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D" w:rsidRDefault="00A026CB" w:rsidP="00A11B89">
      <w:pPr>
        <w:spacing w:line="360" w:lineRule="auto"/>
        <w:jc w:val="center"/>
        <w:rPr>
          <w:rFonts w:ascii="標楷體" w:eastAsia="標楷體" w:hAnsi="標楷體"/>
          <w:sz w:val="36"/>
        </w:rPr>
      </w:pPr>
      <w:r w:rsidRPr="00A11B89">
        <w:rPr>
          <w:rFonts w:ascii="標楷體" w:eastAsia="標楷體" w:hAnsi="標楷體" w:hint="eastAsia"/>
          <w:sz w:val="36"/>
        </w:rPr>
        <w:t>【奢華遊香港】周末香港奢華半島三天兩夜自由行</w:t>
      </w:r>
    </w:p>
    <w:p w:rsidR="000744DD" w:rsidRPr="000744DD" w:rsidRDefault="000744DD" w:rsidP="00A11B89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</w:rPr>
      </w:pPr>
      <w:r w:rsidRPr="000744DD">
        <w:rPr>
          <w:rFonts w:ascii="標楷體" w:eastAsia="標楷體" w:hAnsi="標楷體" w:hint="eastAsia"/>
          <w:color w:val="000000" w:themeColor="text1"/>
          <w:sz w:val="32"/>
        </w:rPr>
        <w:t>半島集團150週年慶！特選出發日10/9、10/15</w:t>
      </w:r>
    </w:p>
    <w:p w:rsidR="000744DD" w:rsidRPr="000744DD" w:rsidRDefault="000744DD" w:rsidP="000744DD">
      <w:pPr>
        <w:spacing w:line="0" w:lineRule="atLeas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Cs/>
          <w:noProof/>
        </w:rPr>
        <w:drawing>
          <wp:inline distT="0" distB="0" distL="0" distR="0" wp14:anchorId="35741A19" wp14:editId="4219FDE2">
            <wp:extent cx="6208099" cy="1685925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1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1"/>
                    <a:stretch/>
                  </pic:blipFill>
                  <pic:spPr bwMode="auto">
                    <a:xfrm>
                      <a:off x="0" y="0"/>
                      <a:ext cx="6210300" cy="1686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-50"/>
        <w:tblpPr w:leftFromText="180" w:rightFromText="180" w:vertAnchor="page" w:horzAnchor="margin" w:tblpXSpec="center" w:tblpY="5491"/>
        <w:tblW w:w="4875" w:type="pct"/>
        <w:tblLook w:val="00A0" w:firstRow="1" w:lastRow="0" w:firstColumn="1" w:lastColumn="0" w:noHBand="0" w:noVBand="0"/>
      </w:tblPr>
      <w:tblGrid>
        <w:gridCol w:w="1952"/>
        <w:gridCol w:w="1418"/>
        <w:gridCol w:w="1416"/>
        <w:gridCol w:w="1134"/>
        <w:gridCol w:w="1341"/>
        <w:gridCol w:w="1210"/>
        <w:gridCol w:w="1275"/>
      </w:tblGrid>
      <w:tr w:rsidR="000744DD" w:rsidRPr="00963EE3" w:rsidTr="00074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 w:cs="細明體"/>
                <w:b w:val="0"/>
                <w:color w:val="FFFFFF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b w:val="0"/>
                <w:color w:val="FFFFFF"/>
                <w:sz w:val="26"/>
                <w:szCs w:val="26"/>
              </w:rPr>
              <w:t>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 w:cs="細明體"/>
                <w:b w:val="0"/>
                <w:color w:val="FFFFFF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b w:val="0"/>
                <w:color w:val="FFFFFF"/>
                <w:sz w:val="26"/>
                <w:szCs w:val="26"/>
              </w:rPr>
              <w:t>航空公司</w:t>
            </w:r>
          </w:p>
        </w:tc>
        <w:tc>
          <w:tcPr>
            <w:tcW w:w="726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細明體"/>
                <w:b w:val="0"/>
                <w:color w:val="FFFFFF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b w:val="0"/>
                <w:color w:val="FFFFFF"/>
                <w:sz w:val="26"/>
                <w:szCs w:val="26"/>
              </w:rPr>
              <w:t>航班號碼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 w:cs="細明體"/>
                <w:b w:val="0"/>
                <w:color w:val="FFFFFF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b w:val="0"/>
                <w:color w:val="FFFFFF"/>
                <w:sz w:val="26"/>
                <w:szCs w:val="26"/>
              </w:rPr>
              <w:t>起飛地</w:t>
            </w:r>
          </w:p>
        </w:tc>
        <w:tc>
          <w:tcPr>
            <w:tcW w:w="688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細明體"/>
                <w:b w:val="0"/>
                <w:color w:val="FFFFFF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b w:val="0"/>
                <w:color w:val="FFFFFF"/>
                <w:sz w:val="26"/>
                <w:szCs w:val="26"/>
              </w:rPr>
              <w:t>起飛時間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 w:cs="細明體"/>
                <w:b w:val="0"/>
                <w:color w:val="FFFFFF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b w:val="0"/>
                <w:color w:val="FFFFFF"/>
                <w:sz w:val="26"/>
                <w:szCs w:val="26"/>
              </w:rPr>
              <w:t>降機地</w:t>
            </w:r>
          </w:p>
        </w:tc>
        <w:tc>
          <w:tcPr>
            <w:tcW w:w="654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細明體"/>
                <w:b w:val="0"/>
                <w:color w:val="FFFFFF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b w:val="0"/>
                <w:color w:val="FFFFFF"/>
                <w:sz w:val="26"/>
                <w:szCs w:val="26"/>
              </w:rPr>
              <w:t>抵達時間</w:t>
            </w:r>
          </w:p>
        </w:tc>
      </w:tr>
      <w:tr w:rsidR="000744DD" w:rsidRPr="00963EE3" w:rsidTr="00074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 w:cs="細明體"/>
                <w:b w:val="0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 w:hint="eastAsia"/>
                <w:b w:val="0"/>
                <w:color w:val="000000"/>
                <w:sz w:val="26"/>
                <w:szCs w:val="26"/>
              </w:rPr>
              <w:t>10/9或10/15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</w:tcPr>
          <w:p w:rsidR="000744DD" w:rsidRPr="00A11B89" w:rsidRDefault="000744DD" w:rsidP="000744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中華航空</w:t>
            </w:r>
          </w:p>
        </w:tc>
        <w:tc>
          <w:tcPr>
            <w:tcW w:w="726" w:type="pct"/>
          </w:tcPr>
          <w:p w:rsidR="000744DD" w:rsidRPr="00A11B89" w:rsidRDefault="000744DD" w:rsidP="000744D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/>
                <w:color w:val="000000"/>
                <w:sz w:val="26"/>
                <w:szCs w:val="26"/>
              </w:rPr>
              <w:t>CI 903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688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08:15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香港</w:t>
            </w:r>
          </w:p>
        </w:tc>
        <w:tc>
          <w:tcPr>
            <w:tcW w:w="654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11:05</w:t>
            </w:r>
          </w:p>
        </w:tc>
      </w:tr>
      <w:tr w:rsidR="000744DD" w:rsidRPr="00963EE3" w:rsidTr="000744D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 w:cs="細明體"/>
                <w:b w:val="0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 w:hint="eastAsia"/>
                <w:b w:val="0"/>
                <w:color w:val="000000"/>
                <w:sz w:val="26"/>
                <w:szCs w:val="26"/>
              </w:rPr>
              <w:t>10/9或10/15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</w:tcPr>
          <w:p w:rsidR="000744DD" w:rsidRPr="00A11B89" w:rsidRDefault="000744DD" w:rsidP="000744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中華航空</w:t>
            </w:r>
          </w:p>
        </w:tc>
        <w:tc>
          <w:tcPr>
            <w:tcW w:w="726" w:type="pct"/>
          </w:tcPr>
          <w:p w:rsidR="000744DD" w:rsidRPr="00A11B89" w:rsidRDefault="000744DD" w:rsidP="000744D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/>
                <w:color w:val="000000"/>
                <w:sz w:val="26"/>
                <w:szCs w:val="26"/>
              </w:rPr>
              <w:t>CI</w:t>
            </w:r>
            <w:r w:rsidRPr="00A11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A11B89">
              <w:rPr>
                <w:rFonts w:ascii="標楷體" w:eastAsia="標楷體" w:hAnsi="標楷體"/>
                <w:color w:val="000000"/>
                <w:sz w:val="26"/>
                <w:szCs w:val="26"/>
              </w:rPr>
              <w:t>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香港</w:t>
            </w:r>
          </w:p>
        </w:tc>
        <w:tc>
          <w:tcPr>
            <w:tcW w:w="688" w:type="pct"/>
          </w:tcPr>
          <w:p w:rsidR="000744DD" w:rsidRPr="00A11B89" w:rsidRDefault="007C66EE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20:10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pct"/>
          </w:tcPr>
          <w:p w:rsidR="000744DD" w:rsidRPr="00A11B89" w:rsidRDefault="000744DD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 w:rsidRPr="00A11B89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桃園</w:t>
            </w:r>
          </w:p>
        </w:tc>
        <w:tc>
          <w:tcPr>
            <w:tcW w:w="654" w:type="pct"/>
          </w:tcPr>
          <w:p w:rsidR="000744DD" w:rsidRPr="00A11B89" w:rsidRDefault="007C66EE" w:rsidP="00074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22</w:t>
            </w:r>
            <w:bookmarkStart w:id="0" w:name="_GoBack"/>
            <w:bookmarkEnd w:id="0"/>
            <w:r w:rsidR="000744DD" w:rsidRPr="00A11B89">
              <w:rPr>
                <w:rFonts w:ascii="標楷體" w:eastAsia="標楷體" w:hAnsi="標楷體" w:cs="細明體" w:hint="eastAsia"/>
                <w:color w:val="000000"/>
                <w:sz w:val="26"/>
                <w:szCs w:val="26"/>
              </w:rPr>
              <w:t>:05</w:t>
            </w:r>
          </w:p>
        </w:tc>
      </w:tr>
    </w:tbl>
    <w:p w:rsidR="000744DD" w:rsidRDefault="003F2857" w:rsidP="000744DD">
      <w:pPr>
        <w:spacing w:beforeLines="50" w:before="180" w:line="400" w:lineRule="exact"/>
        <w:rPr>
          <w:rFonts w:ascii="標楷體" w:eastAsia="標楷體" w:hAnsi="標楷體"/>
          <w:b/>
          <w:color w:val="1F497D" w:themeColor="text2"/>
          <w:sz w:val="32"/>
        </w:rPr>
      </w:pPr>
      <w:r w:rsidRPr="00A11B89">
        <w:rPr>
          <w:rFonts w:ascii="標楷體" w:eastAsia="標楷體" w:hAnsi="標楷體" w:hint="eastAsia"/>
          <w:b/>
          <w:color w:val="1F497D" w:themeColor="text2"/>
          <w:sz w:val="32"/>
        </w:rPr>
        <w:t>行程特色</w:t>
      </w:r>
    </w:p>
    <w:p w:rsidR="00244279" w:rsidRPr="000744DD" w:rsidRDefault="008A0C6E" w:rsidP="000744DD">
      <w:pPr>
        <w:spacing w:line="400" w:lineRule="exact"/>
        <w:rPr>
          <w:rFonts w:ascii="標楷體" w:eastAsia="標楷體" w:hAnsi="標楷體"/>
          <w:b/>
          <w:color w:val="1F497D" w:themeColor="text2"/>
          <w:sz w:val="32"/>
        </w:rPr>
      </w:pPr>
      <w:r w:rsidRPr="000744DD">
        <w:rPr>
          <w:rFonts w:ascii="標楷體" w:eastAsia="標楷體" w:hAnsi="標楷體" w:hint="eastAsia"/>
          <w:szCs w:val="24"/>
        </w:rPr>
        <w:t>不受旅遊行程的約束，</w:t>
      </w:r>
      <w:r w:rsidR="00244279" w:rsidRPr="000744DD">
        <w:rPr>
          <w:rFonts w:ascii="標楷體" w:eastAsia="標楷體" w:hAnsi="標楷體" w:hint="eastAsia"/>
          <w:szCs w:val="24"/>
        </w:rPr>
        <w:t>想去哪裡</w:t>
      </w:r>
      <w:r w:rsidR="00FE23A3" w:rsidRPr="000744DD">
        <w:rPr>
          <w:rFonts w:ascii="標楷體" w:eastAsia="標楷體" w:hAnsi="標楷體" w:hint="eastAsia"/>
          <w:szCs w:val="24"/>
        </w:rPr>
        <w:t>由</w:t>
      </w:r>
      <w:r w:rsidR="00244279" w:rsidRPr="000744DD">
        <w:rPr>
          <w:rFonts w:ascii="標楷體" w:eastAsia="標楷體" w:hAnsi="標楷體" w:hint="eastAsia"/>
          <w:szCs w:val="24"/>
        </w:rPr>
        <w:t>自己決定！</w:t>
      </w:r>
    </w:p>
    <w:p w:rsidR="003F2857" w:rsidRPr="000744DD" w:rsidRDefault="00244279" w:rsidP="00A11B89">
      <w:pPr>
        <w:spacing w:line="500" w:lineRule="exact"/>
        <w:rPr>
          <w:rFonts w:ascii="標楷體" w:eastAsia="標楷體" w:hAnsi="標楷體"/>
          <w:szCs w:val="24"/>
        </w:rPr>
      </w:pPr>
      <w:r w:rsidRPr="000744DD">
        <w:rPr>
          <w:rFonts w:ascii="標楷體" w:eastAsia="標楷體" w:hAnsi="標楷體" w:hint="eastAsia"/>
          <w:szCs w:val="24"/>
        </w:rPr>
        <w:t>環宇廣播電台</w:t>
      </w:r>
      <w:r w:rsidR="00CD4658" w:rsidRPr="000744DD">
        <w:rPr>
          <w:rFonts w:ascii="標楷體" w:eastAsia="標楷體" w:hAnsi="標楷體" w:hint="eastAsia"/>
          <w:szCs w:val="24"/>
        </w:rPr>
        <w:t>誠摯</w:t>
      </w:r>
      <w:r w:rsidRPr="000744DD">
        <w:rPr>
          <w:rFonts w:ascii="標楷體" w:eastAsia="標楷體" w:hAnsi="標楷體" w:hint="eastAsia"/>
          <w:szCs w:val="24"/>
        </w:rPr>
        <w:t>推薦香港奢華半島</w:t>
      </w:r>
      <w:r w:rsidR="008A0C6E" w:rsidRPr="000744DD">
        <w:rPr>
          <w:rFonts w:ascii="標楷體" w:eastAsia="標楷體" w:hAnsi="標楷體" w:hint="eastAsia"/>
          <w:szCs w:val="24"/>
        </w:rPr>
        <w:t>酒店</w:t>
      </w:r>
      <w:r w:rsidRPr="000744DD">
        <w:rPr>
          <w:rFonts w:ascii="標楷體" w:eastAsia="標楷體" w:hAnsi="標楷體" w:hint="eastAsia"/>
          <w:szCs w:val="24"/>
        </w:rPr>
        <w:t>三天兩夜自由行，</w:t>
      </w:r>
      <w:r w:rsidR="008A0C6E" w:rsidRPr="000744DD">
        <w:rPr>
          <w:rFonts w:ascii="標楷體" w:eastAsia="標楷體" w:hAnsi="標楷體" w:hint="eastAsia"/>
          <w:szCs w:val="24"/>
        </w:rPr>
        <w:t>讓您</w:t>
      </w:r>
      <w:r w:rsidR="003F2857" w:rsidRPr="000744DD">
        <w:rPr>
          <w:rFonts w:ascii="標楷體" w:eastAsia="標楷體" w:hAnsi="標楷體" w:hint="eastAsia"/>
          <w:szCs w:val="24"/>
        </w:rPr>
        <w:t>體驗</w:t>
      </w:r>
      <w:r w:rsidR="008A0C6E" w:rsidRPr="000744DD">
        <w:rPr>
          <w:rFonts w:ascii="標楷體" w:eastAsia="標楷體" w:hAnsi="標楷體" w:hint="eastAsia"/>
          <w:szCs w:val="24"/>
        </w:rPr>
        <w:t>全球最著名及最豪華</w:t>
      </w:r>
      <w:r w:rsidR="00E341E1" w:rsidRPr="000744DD">
        <w:rPr>
          <w:rFonts w:ascii="標楷體" w:eastAsia="標楷體" w:hAnsi="標楷體" w:hint="eastAsia"/>
          <w:szCs w:val="24"/>
        </w:rPr>
        <w:t>酒店之</w:t>
      </w:r>
      <w:proofErr w:type="gramStart"/>
      <w:r w:rsidR="00E341E1" w:rsidRPr="000744DD">
        <w:rPr>
          <w:rFonts w:ascii="標楷體" w:eastAsia="標楷體" w:hAnsi="標楷體" w:hint="eastAsia"/>
          <w:szCs w:val="24"/>
        </w:rPr>
        <w:t>一</w:t>
      </w:r>
      <w:proofErr w:type="gramEnd"/>
      <w:r w:rsidR="008A0C6E" w:rsidRPr="000744DD">
        <w:rPr>
          <w:rFonts w:ascii="標楷體" w:eastAsia="標楷體" w:hAnsi="標楷體" w:hint="eastAsia"/>
          <w:szCs w:val="24"/>
        </w:rPr>
        <w:t>的</w:t>
      </w:r>
      <w:r w:rsidR="00E341E1" w:rsidRPr="000744DD">
        <w:rPr>
          <w:rFonts w:ascii="標楷體" w:eastAsia="標楷體" w:hAnsi="標楷體" w:hint="eastAsia"/>
          <w:szCs w:val="24"/>
        </w:rPr>
        <w:t>「</w:t>
      </w:r>
      <w:r w:rsidR="003F2857" w:rsidRPr="000744DD">
        <w:rPr>
          <w:rFonts w:ascii="標楷體" w:eastAsia="標楷體" w:hAnsi="標楷體" w:hint="eastAsia"/>
          <w:szCs w:val="24"/>
        </w:rPr>
        <w:t>半島酒店</w:t>
      </w:r>
      <w:r w:rsidR="00E341E1" w:rsidRPr="000744DD">
        <w:rPr>
          <w:rFonts w:ascii="標楷體" w:eastAsia="標楷體" w:hAnsi="標楷體" w:hint="eastAsia"/>
          <w:szCs w:val="24"/>
        </w:rPr>
        <w:t>」</w:t>
      </w:r>
      <w:r w:rsidR="008A0C6E" w:rsidRPr="000744DD">
        <w:rPr>
          <w:rFonts w:ascii="標楷體" w:eastAsia="標楷體" w:hAnsi="標楷體" w:hint="eastAsia"/>
          <w:szCs w:val="24"/>
        </w:rPr>
        <w:t>。</w:t>
      </w:r>
      <w:r w:rsidR="009C168D" w:rsidRPr="000744DD">
        <w:rPr>
          <w:rFonts w:ascii="標楷體" w:eastAsia="標楷體" w:hAnsi="標楷體" w:hint="eastAsia"/>
          <w:szCs w:val="24"/>
        </w:rPr>
        <w:t>半島酒店面對維多利亞港，鄰近香港文化中心、太空館、海港城、天星碼頭，是尖</w:t>
      </w:r>
      <w:proofErr w:type="gramStart"/>
      <w:r w:rsidR="009C168D" w:rsidRPr="000744DD">
        <w:rPr>
          <w:rFonts w:ascii="標楷體" w:eastAsia="標楷體" w:hAnsi="標楷體" w:hint="eastAsia"/>
          <w:szCs w:val="24"/>
        </w:rPr>
        <w:t>沙咀最</w:t>
      </w:r>
      <w:proofErr w:type="gramEnd"/>
      <w:r w:rsidR="009C168D" w:rsidRPr="000744DD">
        <w:rPr>
          <w:rFonts w:ascii="標楷體" w:eastAsia="標楷體" w:hAnsi="標楷體" w:hint="eastAsia"/>
          <w:szCs w:val="24"/>
        </w:rPr>
        <w:t>精華的地段，逛街購物及交通最為</w:t>
      </w:r>
      <w:r w:rsidR="008A0C6E" w:rsidRPr="000744DD">
        <w:rPr>
          <w:rFonts w:ascii="標楷體" w:eastAsia="標楷體" w:hAnsi="標楷體" w:hint="eastAsia"/>
          <w:szCs w:val="24"/>
        </w:rPr>
        <w:t>方便。</w:t>
      </w:r>
      <w:r w:rsidR="003F2857" w:rsidRPr="000744DD">
        <w:rPr>
          <w:rFonts w:ascii="標楷體" w:eastAsia="標楷體" w:hAnsi="標楷體" w:hint="eastAsia"/>
          <w:szCs w:val="24"/>
        </w:rPr>
        <w:t>此專案特別安排勞斯萊斯轎車機場VIP接機服務，並享受半島酒店獨特的英國傳統貴族「正統英式下午茶」，讓您用最超值的價格體驗極致的奢華享受！</w:t>
      </w:r>
    </w:p>
    <w:p w:rsidR="00AD6944" w:rsidRPr="00A11B89" w:rsidRDefault="00AD6944" w:rsidP="006E64B8">
      <w:pPr>
        <w:spacing w:beforeLines="50" w:before="180" w:line="400" w:lineRule="exact"/>
        <w:rPr>
          <w:rFonts w:ascii="標楷體" w:eastAsia="標楷體" w:hAnsi="標楷體"/>
          <w:b/>
          <w:sz w:val="28"/>
        </w:rPr>
      </w:pPr>
      <w:r w:rsidRPr="00A11B89">
        <w:rPr>
          <w:rFonts w:ascii="標楷體" w:eastAsia="標楷體" w:hAnsi="標楷體" w:hint="eastAsia"/>
          <w:b/>
          <w:color w:val="1F497D" w:themeColor="text2"/>
          <w:sz w:val="32"/>
        </w:rPr>
        <w:t>優惠加碼好康</w:t>
      </w:r>
    </w:p>
    <w:p w:rsidR="00AD6944" w:rsidRPr="000744DD" w:rsidRDefault="00FE23A3" w:rsidP="001D4C7A">
      <w:pPr>
        <w:spacing w:line="500" w:lineRule="exact"/>
        <w:rPr>
          <w:rFonts w:ascii="標楷體" w:eastAsia="標楷體" w:hAnsi="標楷體"/>
          <w:szCs w:val="24"/>
        </w:rPr>
      </w:pPr>
      <w:r w:rsidRPr="000744DD">
        <w:rPr>
          <w:rFonts w:ascii="標楷體" w:eastAsia="標楷體" w:hAnsi="標楷體" w:hint="eastAsia"/>
          <w:color w:val="1B4955"/>
          <w:szCs w:val="24"/>
        </w:rPr>
        <w:sym w:font="Wingdings 3" w:char="F086"/>
      </w:r>
      <w:r w:rsidRPr="000744DD">
        <w:rPr>
          <w:rFonts w:ascii="標楷體" w:eastAsia="標楷體" w:hAnsi="標楷體" w:hint="eastAsia"/>
          <w:szCs w:val="24"/>
        </w:rPr>
        <w:t xml:space="preserve"> </w:t>
      </w:r>
      <w:r w:rsidR="00AD6944" w:rsidRPr="000744DD">
        <w:rPr>
          <w:rFonts w:ascii="標楷體" w:eastAsia="標楷體" w:hAnsi="標楷體" w:hint="eastAsia"/>
          <w:szCs w:val="24"/>
        </w:rPr>
        <w:t>單程勞斯萊斯轎車機場VIP接機服務</w:t>
      </w:r>
    </w:p>
    <w:p w:rsidR="00AD6944" w:rsidRPr="000744DD" w:rsidRDefault="009547AC" w:rsidP="001D4C7A">
      <w:pPr>
        <w:spacing w:line="500" w:lineRule="exact"/>
        <w:rPr>
          <w:rFonts w:ascii="標楷體" w:eastAsia="標楷體" w:hAnsi="標楷體"/>
          <w:szCs w:val="24"/>
        </w:rPr>
      </w:pPr>
      <w:r w:rsidRPr="000744DD">
        <w:rPr>
          <w:rFonts w:ascii="標楷體" w:eastAsia="標楷體" w:hAnsi="標楷體" w:hint="eastAsia"/>
          <w:color w:val="1B4955"/>
          <w:szCs w:val="24"/>
        </w:rPr>
        <w:sym w:font="Wingdings 3" w:char="F086"/>
      </w:r>
      <w:r w:rsidR="00FE23A3" w:rsidRPr="000744DD">
        <w:rPr>
          <w:rFonts w:ascii="標楷體" w:eastAsia="標楷體" w:hAnsi="標楷體" w:hint="eastAsia"/>
          <w:szCs w:val="24"/>
        </w:rPr>
        <w:t xml:space="preserve"> </w:t>
      </w:r>
      <w:r w:rsidR="00AD6944" w:rsidRPr="000744DD">
        <w:rPr>
          <w:rFonts w:ascii="標楷體" w:eastAsia="標楷體" w:hAnsi="標楷體" w:hint="eastAsia"/>
          <w:szCs w:val="24"/>
        </w:rPr>
        <w:t>加碼送半島酒店下午茶(每房1套)</w:t>
      </w:r>
    </w:p>
    <w:p w:rsidR="00AD6944" w:rsidRPr="000744DD" w:rsidRDefault="009547AC" w:rsidP="001D4C7A">
      <w:pPr>
        <w:spacing w:line="500" w:lineRule="exact"/>
        <w:rPr>
          <w:rFonts w:ascii="標楷體" w:eastAsia="標楷體" w:hAnsi="標楷體"/>
          <w:szCs w:val="24"/>
        </w:rPr>
      </w:pPr>
      <w:r w:rsidRPr="000744DD">
        <w:rPr>
          <w:rFonts w:ascii="標楷體" w:eastAsia="標楷體" w:hAnsi="標楷體" w:hint="eastAsia"/>
          <w:color w:val="1B4955"/>
          <w:szCs w:val="24"/>
        </w:rPr>
        <w:sym w:font="Wingdings 3" w:char="F086"/>
      </w:r>
      <w:r w:rsidR="00FE23A3" w:rsidRPr="000744DD">
        <w:rPr>
          <w:rFonts w:ascii="標楷體" w:eastAsia="標楷體" w:hAnsi="標楷體" w:hint="eastAsia"/>
          <w:szCs w:val="24"/>
        </w:rPr>
        <w:t xml:space="preserve"> </w:t>
      </w:r>
      <w:r w:rsidR="00AD6944" w:rsidRPr="000744DD">
        <w:rPr>
          <w:rFonts w:ascii="標楷體" w:eastAsia="標楷體" w:hAnsi="標楷體" w:hint="eastAsia"/>
          <w:szCs w:val="24"/>
        </w:rPr>
        <w:t>贈送兩天雙人豪華半島自助式早餐 (每房2客)</w:t>
      </w:r>
    </w:p>
    <w:p w:rsidR="00AD6944" w:rsidRPr="000744DD" w:rsidRDefault="009547AC" w:rsidP="001D4C7A">
      <w:pPr>
        <w:spacing w:line="500" w:lineRule="exact"/>
        <w:rPr>
          <w:rFonts w:ascii="標楷體" w:eastAsia="標楷體" w:hAnsi="標楷體"/>
          <w:szCs w:val="24"/>
        </w:rPr>
      </w:pPr>
      <w:r w:rsidRPr="000744DD">
        <w:rPr>
          <w:rFonts w:ascii="標楷體" w:eastAsia="標楷體" w:hAnsi="標楷體" w:hint="eastAsia"/>
          <w:color w:val="1B4955"/>
          <w:szCs w:val="24"/>
        </w:rPr>
        <w:sym w:font="Wingdings 3" w:char="F086"/>
      </w:r>
      <w:r w:rsidR="00FE23A3" w:rsidRPr="000744DD">
        <w:rPr>
          <w:rFonts w:ascii="標楷體" w:eastAsia="標楷體" w:hAnsi="標楷體" w:hint="eastAsia"/>
          <w:szCs w:val="24"/>
        </w:rPr>
        <w:t xml:space="preserve"> </w:t>
      </w:r>
      <w:r w:rsidR="00AD6944" w:rsidRPr="000744DD">
        <w:rPr>
          <w:rFonts w:ascii="標楷體" w:eastAsia="標楷體" w:hAnsi="標楷體" w:hint="eastAsia"/>
          <w:szCs w:val="24"/>
        </w:rPr>
        <w:t>12歲以下兒童</w:t>
      </w:r>
      <w:proofErr w:type="gramStart"/>
      <w:r w:rsidR="00AD6944" w:rsidRPr="000744DD">
        <w:rPr>
          <w:rFonts w:ascii="標楷體" w:eastAsia="標楷體" w:hAnsi="標楷體" w:hint="eastAsia"/>
          <w:szCs w:val="24"/>
        </w:rPr>
        <w:t>加床並含</w:t>
      </w:r>
      <w:proofErr w:type="gramEnd"/>
      <w:r w:rsidR="00AD6944" w:rsidRPr="000744DD">
        <w:rPr>
          <w:rFonts w:ascii="標楷體" w:eastAsia="標楷體" w:hAnsi="標楷體" w:hint="eastAsia"/>
          <w:szCs w:val="24"/>
        </w:rPr>
        <w:t>兒童早餐</w:t>
      </w:r>
    </w:p>
    <w:p w:rsidR="00AD6944" w:rsidRPr="000744DD" w:rsidRDefault="000744DD" w:rsidP="001D4C7A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noProof/>
        </w:rPr>
        <w:drawing>
          <wp:anchor distT="0" distB="0" distL="114300" distR="114300" simplePos="0" relativeHeight="251660288" behindDoc="1" locked="0" layoutInCell="1" allowOverlap="1" wp14:anchorId="467B815A" wp14:editId="0B1E30FE">
            <wp:simplePos x="0" y="0"/>
            <wp:positionH relativeFrom="column">
              <wp:posOffset>-1905</wp:posOffset>
            </wp:positionH>
            <wp:positionV relativeFrom="paragraph">
              <wp:posOffset>387985</wp:posOffset>
            </wp:positionV>
            <wp:extent cx="6210300" cy="1539875"/>
            <wp:effectExtent l="0" t="0" r="0" b="3175"/>
            <wp:wrapTight wrapText="bothSides">
              <wp:wrapPolygon edited="0">
                <wp:start x="0" y="0"/>
                <wp:lineTo x="0" y="21377"/>
                <wp:lineTo x="21534" y="21377"/>
                <wp:lineTo x="21534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k-rr-arrival-107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09"/>
                    <a:stretch/>
                  </pic:blipFill>
                  <pic:spPr bwMode="auto">
                    <a:xfrm>
                      <a:off x="0" y="0"/>
                      <a:ext cx="6210300" cy="153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7AC" w:rsidRPr="000744DD">
        <w:rPr>
          <w:rFonts w:ascii="標楷體" w:eastAsia="標楷體" w:hAnsi="標楷體" w:hint="eastAsia"/>
          <w:color w:val="1B4955"/>
          <w:szCs w:val="24"/>
        </w:rPr>
        <w:sym w:font="Wingdings 3" w:char="F086"/>
      </w:r>
      <w:r w:rsidR="00FE23A3" w:rsidRPr="000744DD">
        <w:rPr>
          <w:rFonts w:ascii="標楷體" w:eastAsia="標楷體" w:hAnsi="標楷體" w:hint="eastAsia"/>
          <w:szCs w:val="24"/>
        </w:rPr>
        <w:t xml:space="preserve"> </w:t>
      </w:r>
      <w:r w:rsidR="00AD6944" w:rsidRPr="000744DD">
        <w:rPr>
          <w:rFonts w:ascii="標楷體" w:eastAsia="標楷體" w:hAnsi="標楷體" w:hint="eastAsia"/>
          <w:szCs w:val="24"/>
        </w:rPr>
        <w:t>每房1張香港無線網卡</w:t>
      </w:r>
    </w:p>
    <w:p w:rsidR="00C1635D" w:rsidRPr="002C17A1" w:rsidRDefault="00C1635D" w:rsidP="00F7697F">
      <w:pPr>
        <w:widowControl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C17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環宇廣播電台旅遊報名表</w:t>
      </w:r>
    </w:p>
    <w:p w:rsidR="00C1635D" w:rsidRPr="002C17A1" w:rsidRDefault="00C1635D" w:rsidP="00F7697F">
      <w:pPr>
        <w:spacing w:line="500" w:lineRule="exact"/>
        <w:ind w:left="289" w:hanging="289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C17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周末香港奢華半島三天兩夜自由行專案</w:t>
      </w:r>
    </w:p>
    <w:p w:rsidR="00F96CEA" w:rsidRPr="00946B28" w:rsidRDefault="002C17A1" w:rsidP="00F96CEA">
      <w:pPr>
        <w:spacing w:line="500" w:lineRule="exact"/>
        <w:ind w:left="289" w:hanging="289"/>
        <w:rPr>
          <w:rFonts w:ascii="標楷體" w:eastAsia="標楷體" w:hAnsi="標楷體"/>
          <w:b/>
          <w:color w:val="000000" w:themeColor="text1"/>
          <w:szCs w:val="24"/>
        </w:rPr>
      </w:pPr>
      <w:r w:rsidRPr="00946B28">
        <w:rPr>
          <w:rFonts w:ascii="標楷體" w:eastAsia="標楷體" w:hAnsi="標楷體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0D0B" wp14:editId="5F7A1086">
                <wp:simplePos x="0" y="0"/>
                <wp:positionH relativeFrom="column">
                  <wp:posOffset>17145</wp:posOffset>
                </wp:positionH>
                <wp:positionV relativeFrom="paragraph">
                  <wp:posOffset>44450</wp:posOffset>
                </wp:positionV>
                <wp:extent cx="6248400" cy="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3.5pt" to="493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NW5gEAAAcEAAAOAAAAZHJzL2Uyb0RvYy54bWysU0tu2zAQ3RfoHQjua8lGkgaC5SwSJJui&#10;Nfo5AEMNLQL8gWQs+RI9QAt01xsU6KL3adBbZEjJcj5FgRbdUBpy3pt5j8PlWa8V2YIP0pqazmcl&#10;JWC4baTZ1PTD+8sXp5SEyEzDlDVQ0x0EerZ6/mzZuQoWtrWqAU+QxISqczVtY3RVUQTegmZhZh0Y&#10;PBTWaxYx9Jui8axDdq2KRVmeFJ31jfOWQwi4ezEc0lXmFwJ4fCNEgEhUTbG3mFef1+u0Fqslqzae&#10;uVbysQ32D11oJg0WnaguWGTkxssnVFpyb4MVccatLqwQkkPWgGrm5SM171rmIGtBc4KbbAr/j5a/&#10;3q49kU1NjykxTOMV3X7+dvv908+PX3/9+EKOk0OdCxUmnpu1H6Pg1j7J7YXX6YtCSJ9d3U2uQh8J&#10;x82TxdHpUYnm8/1ZcQA6H+IVWE3ST02VNEkwq9j2VYhYDFP3KWlbGdLhmC1eIl+Kg1WyuZRK5SAN&#10;DZwrT7YMrzv289Q8MtzLwkgZ3EySBhH5L+4UDPxvQaAd2PZ8KPCQk3EOJu55lcHsBBPYwQQcO/sT&#10;cMxPUMhD+jfgCZErWxMnsJbG+t+1fbBCDPl7BwbdyYJr2+zy9WZrcNqyc+PLSON8P87ww/td3QEA&#10;AP//AwBQSwMEFAAGAAgAAAAhACTmFFPYAAAABQEAAA8AAABkcnMvZG93bnJldi54bWxMj8tOwzAQ&#10;RfdI/IM1SOyoQ5GaEuJUFVI/oAUJdefak0drj6PYadK/Z2ADy6N7dedMuZm9E1ccYhdIwfMiA4Fk&#10;gu2oUfD5sXtag4hJk9UuECq4YYRNdX9X6sKGifZ4PaRG8AjFQitoU+oLKaNp0eu4CD0SZ3UYvE6M&#10;QyPtoCce904us2wlve6IL7S6x/cWzeUwegXHbHLj2dQ786JvX7Tf+nyovVKPD/P2DUTCOf2V4Uef&#10;1aFip1MYyUbhFCxzLirI+SFOX9cr5tMvy6qU/+2rbwAAAP//AwBQSwECLQAUAAYACAAAACEAtoM4&#10;kv4AAADhAQAAEwAAAAAAAAAAAAAAAAAAAAAAW0NvbnRlbnRfVHlwZXNdLnhtbFBLAQItABQABgAI&#10;AAAAIQA4/SH/1gAAAJQBAAALAAAAAAAAAAAAAAAAAC8BAABfcmVscy8ucmVsc1BLAQItABQABgAI&#10;AAAAIQACnaNW5gEAAAcEAAAOAAAAAAAAAAAAAAAAAC4CAABkcnMvZTJvRG9jLnhtbFBLAQItABQA&#10;BgAIAAAAIQAk5hRT2AAAAAUBAAAPAAAAAAAAAAAAAAAAAEAEAABkcnMvZG93bnJldi54bWxQSwUG&#10;AAAAAAQABADzAAAARQUAAAAA&#10;" strokecolor="black [3213]" strokeweight="1pt"/>
            </w:pict>
          </mc:Fallback>
        </mc:AlternateContent>
      </w:r>
      <w:r w:rsidR="00C1635D" w:rsidRPr="00946B28">
        <w:rPr>
          <w:rFonts w:ascii="標楷體" w:eastAsia="標楷體" w:hAnsi="標楷體" w:hint="eastAsia"/>
          <w:b/>
          <w:color w:val="000000" w:themeColor="text1"/>
          <w:szCs w:val="24"/>
        </w:rPr>
        <w:t>請勾選出發日期</w:t>
      </w:r>
      <w:r w:rsidRPr="00946B28">
        <w:rPr>
          <w:rFonts w:ascii="標楷體" w:eastAsia="標楷體" w:hAnsi="標楷體" w:hint="eastAsia"/>
          <w:b/>
          <w:color w:val="000000" w:themeColor="text1"/>
          <w:szCs w:val="24"/>
        </w:rPr>
        <w:t xml:space="preserve">： </w:t>
      </w:r>
      <w:r w:rsidR="00C1635D" w:rsidRPr="00946B28">
        <w:rPr>
          <w:rFonts w:ascii="標楷體" w:eastAsia="標楷體" w:hAnsi="標楷體" w:hint="eastAsia"/>
          <w:b/>
          <w:color w:val="000000" w:themeColor="text1"/>
          <w:szCs w:val="24"/>
        </w:rPr>
        <w:t>□ 105/10/09（日）出發      □ 105/10/15（六）出發</w:t>
      </w:r>
    </w:p>
    <w:p w:rsidR="00F96CEA" w:rsidRPr="009C70AF" w:rsidRDefault="009C70AF" w:rsidP="00A02CB3">
      <w:pPr>
        <w:spacing w:beforeLines="50" w:before="180" w:line="300" w:lineRule="exact"/>
        <w:ind w:left="289" w:hanging="289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20485B">
        <w:rPr>
          <w:rFonts w:ascii="微軟正黑體" w:eastAsia="微軟正黑體" w:hAnsi="微軟正黑體" w:hint="eastAsia"/>
          <w:sz w:val="28"/>
          <w:szCs w:val="24"/>
        </w:rPr>
        <w:t>•</w:t>
      </w:r>
      <w:proofErr w:type="gramEnd"/>
      <w:r w:rsidRPr="0020485B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="00F96CEA" w:rsidRPr="009C70AF">
        <w:rPr>
          <w:rFonts w:ascii="標楷體" w:eastAsia="標楷體" w:hAnsi="標楷體" w:hint="eastAsia"/>
          <w:szCs w:val="24"/>
        </w:rPr>
        <w:t xml:space="preserve">售價每人 </w:t>
      </w:r>
      <w:r w:rsidR="00E10152">
        <w:rPr>
          <w:rFonts w:ascii="標楷體" w:eastAsia="標楷體" w:hAnsi="標楷體" w:hint="eastAsia"/>
          <w:color w:val="000000" w:themeColor="text1"/>
          <w:szCs w:val="24"/>
        </w:rPr>
        <w:t>$22</w:t>
      </w:r>
      <w:r w:rsidR="00F96CEA" w:rsidRPr="003B5EF4">
        <w:rPr>
          <w:rFonts w:ascii="標楷體" w:eastAsia="標楷體" w:hAnsi="標楷體" w:hint="eastAsia"/>
          <w:color w:val="000000" w:themeColor="text1"/>
          <w:szCs w:val="24"/>
        </w:rPr>
        <w:t xml:space="preserve">999 </w:t>
      </w:r>
      <w:r w:rsidR="00F96CEA" w:rsidRPr="009C70AF">
        <w:rPr>
          <w:rFonts w:ascii="標楷體" w:eastAsia="標楷體" w:hAnsi="標楷體" w:hint="eastAsia"/>
          <w:szCs w:val="24"/>
        </w:rPr>
        <w:t>（2人一室）含稅</w:t>
      </w:r>
    </w:p>
    <w:p w:rsidR="00F96CEA" w:rsidRPr="009C70AF" w:rsidRDefault="009C70AF" w:rsidP="000665B4">
      <w:pPr>
        <w:adjustRightInd w:val="0"/>
        <w:snapToGrid w:val="0"/>
        <w:spacing w:line="300" w:lineRule="exact"/>
        <w:rPr>
          <w:rFonts w:ascii="標楷體" w:eastAsia="標楷體" w:hAnsi="標楷體"/>
          <w:szCs w:val="24"/>
        </w:rPr>
      </w:pPr>
      <w:proofErr w:type="gramStart"/>
      <w:r w:rsidRPr="0020485B">
        <w:rPr>
          <w:rFonts w:ascii="微軟正黑體" w:eastAsia="微軟正黑體" w:hAnsi="微軟正黑體" w:hint="eastAsia"/>
          <w:sz w:val="28"/>
          <w:szCs w:val="24"/>
        </w:rPr>
        <w:t>•</w:t>
      </w:r>
      <w:proofErr w:type="gramEnd"/>
      <w:r w:rsidRPr="0020485B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="00F96CEA" w:rsidRPr="009C70AF">
        <w:rPr>
          <w:rFonts w:ascii="標楷體" w:eastAsia="標楷體" w:hAnsi="標楷體" w:hint="eastAsia"/>
          <w:szCs w:val="24"/>
        </w:rPr>
        <w:t>若兩大帶的不</w:t>
      </w:r>
      <w:proofErr w:type="gramStart"/>
      <w:r w:rsidR="00F96CEA" w:rsidRPr="009C70AF">
        <w:rPr>
          <w:rFonts w:ascii="標楷體" w:eastAsia="標楷體" w:hAnsi="標楷體" w:hint="eastAsia"/>
          <w:szCs w:val="24"/>
        </w:rPr>
        <w:t>佔</w:t>
      </w:r>
      <w:proofErr w:type="gramEnd"/>
      <w:r w:rsidR="00F96CEA" w:rsidRPr="009C70AF">
        <w:rPr>
          <w:rFonts w:ascii="標楷體" w:eastAsia="標楷體" w:hAnsi="標楷體" w:hint="eastAsia"/>
          <w:szCs w:val="24"/>
        </w:rPr>
        <w:t>床同房</w:t>
      </w:r>
      <w:r w:rsidR="00C53720">
        <w:rPr>
          <w:rFonts w:ascii="標楷體" w:eastAsia="標楷體" w:hAnsi="標楷體" w:hint="eastAsia"/>
          <w:szCs w:val="24"/>
        </w:rPr>
        <w:t>12歲以下</w:t>
      </w:r>
      <w:r w:rsidR="00F96CEA" w:rsidRPr="009C70AF">
        <w:rPr>
          <w:rFonts w:ascii="標楷體" w:eastAsia="標楷體" w:hAnsi="標楷體" w:hint="eastAsia"/>
          <w:szCs w:val="24"/>
        </w:rPr>
        <w:t>兒童一名 $9999（含兒童加床及兒童早餐）</w:t>
      </w:r>
    </w:p>
    <w:p w:rsidR="00F96CEA" w:rsidRPr="009C70AF" w:rsidRDefault="009C70AF" w:rsidP="000665B4">
      <w:pPr>
        <w:adjustRightInd w:val="0"/>
        <w:snapToGrid w:val="0"/>
        <w:spacing w:line="300" w:lineRule="exact"/>
        <w:rPr>
          <w:rFonts w:ascii="標楷體" w:eastAsia="標楷體" w:hAnsi="標楷體"/>
          <w:szCs w:val="24"/>
        </w:rPr>
      </w:pPr>
      <w:proofErr w:type="gramStart"/>
      <w:r w:rsidRPr="0020485B">
        <w:rPr>
          <w:rFonts w:ascii="微軟正黑體" w:eastAsia="微軟正黑體" w:hAnsi="微軟正黑體" w:hint="eastAsia"/>
          <w:sz w:val="28"/>
          <w:szCs w:val="24"/>
        </w:rPr>
        <w:t>•</w:t>
      </w:r>
      <w:proofErr w:type="gramEnd"/>
      <w:r w:rsidRPr="0020485B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="00F96CEA" w:rsidRPr="009C70AF">
        <w:rPr>
          <w:rFonts w:ascii="標楷體" w:eastAsia="標楷體" w:hAnsi="標楷體" w:hint="eastAsia"/>
          <w:szCs w:val="24"/>
        </w:rPr>
        <w:t>0-2歲嬰兒 $2,000元</w:t>
      </w:r>
    </w:p>
    <w:p w:rsidR="00F96CEA" w:rsidRPr="009C70AF" w:rsidRDefault="009C70AF" w:rsidP="000665B4">
      <w:pPr>
        <w:adjustRightInd w:val="0"/>
        <w:snapToGrid w:val="0"/>
        <w:spacing w:line="300" w:lineRule="exact"/>
        <w:ind w:left="1400" w:hangingChars="500" w:hanging="1400"/>
        <w:rPr>
          <w:rFonts w:ascii="標楷體" w:eastAsia="標楷體" w:hAnsi="標楷體"/>
          <w:szCs w:val="24"/>
        </w:rPr>
      </w:pPr>
      <w:proofErr w:type="gramStart"/>
      <w:r w:rsidRPr="0020485B">
        <w:rPr>
          <w:rFonts w:ascii="微軟正黑體" w:eastAsia="微軟正黑體" w:hAnsi="微軟正黑體" w:hint="eastAsia"/>
          <w:sz w:val="28"/>
          <w:szCs w:val="24"/>
        </w:rPr>
        <w:t>•</w:t>
      </w:r>
      <w:proofErr w:type="gramEnd"/>
      <w:r w:rsidRPr="0020485B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="00F96CEA" w:rsidRPr="009C70AF">
        <w:rPr>
          <w:rFonts w:ascii="標楷體" w:eastAsia="標楷體" w:hAnsi="標楷體" w:hint="eastAsia"/>
          <w:szCs w:val="24"/>
        </w:rPr>
        <w:t>費用包括：來回機票、半島酒店住宿及半島酒店每天早餐、半島酒店下午茶雙人一套、兩地機場稅、</w:t>
      </w:r>
      <w:proofErr w:type="gramStart"/>
      <w:r w:rsidR="00F96CEA" w:rsidRPr="009C70AF">
        <w:rPr>
          <w:rFonts w:ascii="標楷體" w:eastAsia="標楷體" w:hAnsi="標楷體" w:hint="eastAsia"/>
          <w:szCs w:val="24"/>
        </w:rPr>
        <w:t>單趟勞斯萊斯</w:t>
      </w:r>
      <w:proofErr w:type="gramEnd"/>
      <w:r w:rsidR="00F96CEA" w:rsidRPr="009C70AF">
        <w:rPr>
          <w:rFonts w:ascii="標楷體" w:eastAsia="標楷體" w:hAnsi="標楷體" w:hint="eastAsia"/>
          <w:szCs w:val="24"/>
        </w:rPr>
        <w:t>香港機場VIP接機(一車四座)、三天旅行責任險每人200萬。</w:t>
      </w:r>
    </w:p>
    <w:p w:rsidR="00F96CEA" w:rsidRPr="009C70AF" w:rsidRDefault="009C70AF" w:rsidP="007F45D1">
      <w:pPr>
        <w:adjustRightInd w:val="0"/>
        <w:snapToGrid w:val="0"/>
        <w:spacing w:line="300" w:lineRule="exact"/>
        <w:ind w:left="1400" w:hangingChars="500" w:hanging="1400"/>
        <w:rPr>
          <w:rFonts w:ascii="標楷體" w:eastAsia="標楷體" w:hAnsi="標楷體"/>
          <w:szCs w:val="24"/>
        </w:rPr>
      </w:pPr>
      <w:proofErr w:type="gramStart"/>
      <w:r w:rsidRPr="0020485B">
        <w:rPr>
          <w:rFonts w:ascii="微軟正黑體" w:eastAsia="微軟正黑體" w:hAnsi="微軟正黑體" w:hint="eastAsia"/>
          <w:sz w:val="28"/>
          <w:szCs w:val="24"/>
        </w:rPr>
        <w:t>•</w:t>
      </w:r>
      <w:proofErr w:type="gramEnd"/>
      <w:r w:rsidRPr="0020485B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="00F96CEA" w:rsidRPr="009C70AF">
        <w:rPr>
          <w:rFonts w:ascii="標楷體" w:eastAsia="標楷體" w:hAnsi="標楷體" w:hint="eastAsia"/>
          <w:szCs w:val="24"/>
        </w:rPr>
        <w:t>費用不含：護照費$1,500元（可免費代辦香港電子簽證）。（若需台胞證才能入港</w:t>
      </w:r>
      <w:proofErr w:type="gramStart"/>
      <w:r w:rsidR="00F96CEA" w:rsidRPr="009C70AF">
        <w:rPr>
          <w:rFonts w:ascii="標楷體" w:eastAsia="標楷體" w:hAnsi="標楷體"/>
          <w:szCs w:val="24"/>
        </w:rPr>
        <w:t>—</w:t>
      </w:r>
      <w:proofErr w:type="gramEnd"/>
      <w:r w:rsidR="00F96CEA" w:rsidRPr="009C70AF">
        <w:rPr>
          <w:rFonts w:ascii="標楷體" w:eastAsia="標楷體" w:hAnsi="標楷體" w:hint="eastAsia"/>
          <w:szCs w:val="24"/>
        </w:rPr>
        <w:t>請另辦台胞卡$1500元）</w:t>
      </w:r>
    </w:p>
    <w:p w:rsidR="00F96CEA" w:rsidRPr="009C70AF" w:rsidRDefault="009C70AF" w:rsidP="000665B4">
      <w:pPr>
        <w:adjustRightInd w:val="0"/>
        <w:snapToGrid w:val="0"/>
        <w:spacing w:line="300" w:lineRule="exact"/>
        <w:rPr>
          <w:rFonts w:ascii="標楷體" w:eastAsia="標楷體" w:hAnsi="標楷體"/>
          <w:szCs w:val="24"/>
        </w:rPr>
      </w:pPr>
      <w:proofErr w:type="gramStart"/>
      <w:r w:rsidRPr="0020485B">
        <w:rPr>
          <w:rFonts w:ascii="微軟正黑體" w:eastAsia="微軟正黑體" w:hAnsi="微軟正黑體" w:hint="eastAsia"/>
          <w:sz w:val="28"/>
          <w:szCs w:val="24"/>
        </w:rPr>
        <w:t>•</w:t>
      </w:r>
      <w:proofErr w:type="gramEnd"/>
      <w:r w:rsidRPr="0020485B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="00F96CEA" w:rsidRPr="009C70AF">
        <w:rPr>
          <w:rFonts w:ascii="標楷體" w:eastAsia="標楷體" w:hAnsi="標楷體" w:hint="eastAsia"/>
          <w:szCs w:val="24"/>
        </w:rPr>
        <w:t>若因個人</w:t>
      </w:r>
      <w:proofErr w:type="gramStart"/>
      <w:r w:rsidR="00F96CEA" w:rsidRPr="009C70AF">
        <w:rPr>
          <w:rFonts w:ascii="標楷體" w:eastAsia="標楷體" w:hAnsi="標楷體" w:hint="eastAsia"/>
          <w:szCs w:val="24"/>
        </w:rPr>
        <w:t>因素需住</w:t>
      </w:r>
      <w:r w:rsidR="00F96CEA" w:rsidRPr="009C70AF">
        <w:rPr>
          <w:rFonts w:ascii="標楷體" w:eastAsia="標楷體" w:hAnsi="標楷體" w:hint="eastAsia"/>
          <w:szCs w:val="24"/>
          <w:u w:val="single"/>
        </w:rPr>
        <w:t>單</w:t>
      </w:r>
      <w:proofErr w:type="gramEnd"/>
      <w:r w:rsidR="00F96CEA" w:rsidRPr="009C70AF">
        <w:rPr>
          <w:rFonts w:ascii="標楷體" w:eastAsia="標楷體" w:hAnsi="標楷體" w:hint="eastAsia"/>
          <w:szCs w:val="24"/>
          <w:u w:val="single"/>
        </w:rPr>
        <w:t>人房</w:t>
      </w:r>
      <w:r w:rsidR="00F96CEA" w:rsidRPr="009C70AF">
        <w:rPr>
          <w:rFonts w:ascii="標楷體" w:eastAsia="標楷體" w:hAnsi="標楷體" w:hint="eastAsia"/>
          <w:szCs w:val="24"/>
        </w:rPr>
        <w:t>，得另加單人房差價。</w:t>
      </w:r>
      <w:r w:rsidR="0046636E" w:rsidRPr="0046636E">
        <w:rPr>
          <w:rFonts w:ascii="標楷體" w:eastAsia="標楷體" w:hAnsi="標楷體" w:hint="eastAsia"/>
          <w:szCs w:val="24"/>
        </w:rPr>
        <w:t>（若可</w:t>
      </w:r>
      <w:proofErr w:type="gramStart"/>
      <w:r w:rsidR="0046636E" w:rsidRPr="0046636E">
        <w:rPr>
          <w:rFonts w:ascii="標楷體" w:eastAsia="標楷體" w:hAnsi="標楷體" w:hint="eastAsia"/>
          <w:szCs w:val="24"/>
        </w:rPr>
        <w:t>併</w:t>
      </w:r>
      <w:proofErr w:type="gramEnd"/>
      <w:r w:rsidR="0046636E" w:rsidRPr="0046636E">
        <w:rPr>
          <w:rFonts w:ascii="標楷體" w:eastAsia="標楷體" w:hAnsi="標楷體" w:hint="eastAsia"/>
          <w:szCs w:val="24"/>
        </w:rPr>
        <w:t>房則不在此限）</w:t>
      </w:r>
    </w:p>
    <w:p w:rsidR="0046636E" w:rsidRDefault="0046636E" w:rsidP="00786DED">
      <w:pPr>
        <w:snapToGrid w:val="0"/>
        <w:spacing w:beforeLines="50" w:before="180" w:line="360" w:lineRule="exact"/>
        <w:rPr>
          <w:rFonts w:ascii="MS Gothic" w:eastAsiaTheme="minorEastAsia" w:hAnsi="MS Gothic" w:cs="MS Gothic"/>
        </w:rPr>
      </w:pPr>
      <w:r w:rsidRPr="0046636E">
        <w:rPr>
          <w:rFonts w:ascii="MS Gothic" w:eastAsia="MS Gothic" w:hAnsi="MS Gothic" w:cs="MS Gothic" w:hint="eastAsia"/>
        </w:rPr>
        <w:t>☞</w:t>
      </w:r>
      <w:r>
        <w:rPr>
          <w:rFonts w:ascii="MS Gothic" w:eastAsiaTheme="minorEastAsia" w:hAnsi="MS Gothic" w:cs="MS Gothic" w:hint="eastAsia"/>
        </w:rPr>
        <w:t xml:space="preserve"> </w:t>
      </w:r>
      <w:r w:rsidRPr="0019169A">
        <w:rPr>
          <w:rFonts w:ascii="標楷體" w:eastAsia="標楷體" w:hAnsi="標楷體" w:hint="eastAsia"/>
          <w:b/>
        </w:rPr>
        <w:t>請問您從何處得知此次活動的訊息：□電台廣告</w:t>
      </w:r>
      <w:r w:rsidR="00C05E0A">
        <w:rPr>
          <w:rFonts w:ascii="標楷體" w:eastAsia="標楷體" w:hAnsi="標楷體" w:hint="eastAsia"/>
          <w:b/>
        </w:rPr>
        <w:t>/節目</w:t>
      </w:r>
      <w:r w:rsidRPr="0019169A">
        <w:rPr>
          <w:rFonts w:ascii="標楷體" w:eastAsia="標楷體" w:hAnsi="標楷體" w:hint="eastAsia"/>
          <w:b/>
        </w:rPr>
        <w:t>□電台</w:t>
      </w:r>
      <w:r w:rsidR="00C05E0A">
        <w:rPr>
          <w:rFonts w:ascii="標楷體" w:eastAsia="標楷體" w:hAnsi="標楷體" w:hint="eastAsia"/>
          <w:b/>
        </w:rPr>
        <w:t>E</w:t>
      </w:r>
      <w:r w:rsidRPr="0019169A">
        <w:rPr>
          <w:rFonts w:ascii="標楷體" w:eastAsia="標楷體" w:hAnsi="標楷體"/>
          <w:b/>
        </w:rPr>
        <w:t xml:space="preserve">DM </w:t>
      </w:r>
      <w:r w:rsidRPr="0019169A">
        <w:rPr>
          <w:rFonts w:ascii="標楷體" w:eastAsia="標楷體" w:hAnsi="標楷體" w:hint="eastAsia"/>
          <w:b/>
        </w:rPr>
        <w:t>□親友□其他</w:t>
      </w:r>
      <w:r w:rsidRPr="0019169A">
        <w:rPr>
          <w:rFonts w:ascii="標楷體" w:eastAsia="標楷體" w:hAnsi="標楷體"/>
          <w:b/>
        </w:rPr>
        <w:t>_</w:t>
      </w:r>
      <w:r w:rsidRPr="0019169A">
        <w:rPr>
          <w:rFonts w:ascii="標楷體" w:eastAsia="標楷體" w:hAnsi="標楷體" w:hint="eastAsia"/>
          <w:b/>
        </w:rPr>
        <w:t>____</w:t>
      </w:r>
      <w:r w:rsidRPr="0019169A">
        <w:rPr>
          <w:rFonts w:ascii="標楷體" w:eastAsia="標楷體" w:hAnsi="標楷體"/>
          <w:b/>
        </w:rPr>
        <w:t>___</w:t>
      </w:r>
      <w:r w:rsidRPr="0019169A">
        <w:rPr>
          <w:rFonts w:ascii="MS Gothic" w:eastAsiaTheme="minorEastAsia" w:hAnsi="MS Gothic" w:cs="MS Gothic" w:hint="eastAsia"/>
          <w:b/>
        </w:rPr>
        <w:t>。</w:t>
      </w:r>
    </w:p>
    <w:tbl>
      <w:tblPr>
        <w:tblpPr w:leftFromText="180" w:rightFromText="180" w:vertAnchor="text" w:tblpXSpec="center" w:tblpY="262"/>
        <w:tblW w:w="518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"/>
        <w:gridCol w:w="1670"/>
        <w:gridCol w:w="1276"/>
        <w:gridCol w:w="1704"/>
        <w:gridCol w:w="567"/>
        <w:gridCol w:w="706"/>
        <w:gridCol w:w="708"/>
        <w:gridCol w:w="1276"/>
        <w:gridCol w:w="1986"/>
      </w:tblGrid>
      <w:tr w:rsidR="00946B28" w:rsidRPr="00946B28" w:rsidTr="000665B4">
        <w:trPr>
          <w:cantSplit/>
          <w:trHeight w:val="45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B28" w:rsidRPr="00946B28" w:rsidRDefault="00946B28" w:rsidP="000665B4">
            <w:pPr>
              <w:adjustRightInd w:val="0"/>
              <w:snapToGrid w:val="0"/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  <w:bCs/>
              </w:rPr>
              <w:t xml:space="preserve">聯絡人：         </w:t>
            </w:r>
            <w:r w:rsidR="003306E3">
              <w:rPr>
                <w:rFonts w:ascii="標楷體" w:eastAsia="標楷體" w:hAnsi="標楷體" w:hint="eastAsia"/>
                <w:bCs/>
              </w:rPr>
              <w:t xml:space="preserve">        </w:t>
            </w:r>
            <w:r w:rsidRPr="00946B28">
              <w:rPr>
                <w:rFonts w:ascii="標楷體" w:eastAsia="標楷體" w:hAnsi="標楷體" w:hint="eastAsia"/>
                <w:bCs/>
              </w:rPr>
              <w:t xml:space="preserve">  地址：</w:t>
            </w:r>
          </w:p>
        </w:tc>
      </w:tr>
      <w:tr w:rsidR="00946B28" w:rsidRPr="00946B28" w:rsidTr="000665B4">
        <w:trPr>
          <w:cantSplit/>
          <w:trHeight w:val="434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B28" w:rsidRPr="00946B28" w:rsidRDefault="00946B28" w:rsidP="000665B4">
            <w:pPr>
              <w:adjustRightInd w:val="0"/>
              <w:snapToGrid w:val="0"/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  <w:bCs/>
              </w:rPr>
              <w:t xml:space="preserve">電話：（公）  </w:t>
            </w:r>
            <w:r w:rsidR="00A911CC">
              <w:rPr>
                <w:rFonts w:ascii="標楷體" w:eastAsia="標楷體" w:hAnsi="標楷體" w:hint="eastAsia"/>
                <w:bCs/>
              </w:rPr>
              <w:t xml:space="preserve">   </w:t>
            </w:r>
            <w:r w:rsidR="003306E3">
              <w:rPr>
                <w:rFonts w:ascii="標楷體" w:eastAsia="標楷體" w:hAnsi="標楷體" w:hint="eastAsia"/>
                <w:bCs/>
              </w:rPr>
              <w:t xml:space="preserve"> </w:t>
            </w:r>
            <w:r w:rsidR="00A911CC"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946B28">
              <w:rPr>
                <w:rFonts w:ascii="標楷體" w:eastAsia="標楷體" w:hAnsi="標楷體" w:hint="eastAsia"/>
                <w:bCs/>
              </w:rPr>
              <w:t xml:space="preserve">（家）    </w:t>
            </w:r>
            <w:r w:rsidR="003306E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946B28">
              <w:rPr>
                <w:rFonts w:ascii="標楷體" w:eastAsia="標楷體" w:hAnsi="標楷體" w:hint="eastAsia"/>
                <w:bCs/>
              </w:rPr>
              <w:t xml:space="preserve">  </w:t>
            </w:r>
            <w:r w:rsidR="003306E3">
              <w:rPr>
                <w:rFonts w:ascii="標楷體" w:eastAsia="標楷體" w:hAnsi="標楷體" w:hint="eastAsia"/>
                <w:bCs/>
              </w:rPr>
              <w:t xml:space="preserve"> </w:t>
            </w:r>
            <w:r w:rsidR="00A911CC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946B28">
              <w:rPr>
                <w:rFonts w:ascii="標楷體" w:eastAsia="標楷體" w:hAnsi="標楷體" w:hint="eastAsia"/>
                <w:bCs/>
              </w:rPr>
              <w:t xml:space="preserve">  （傳真）     </w:t>
            </w:r>
            <w:r w:rsidR="003306E3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946B28">
              <w:rPr>
                <w:rFonts w:ascii="標楷體" w:eastAsia="標楷體" w:hAnsi="標楷體" w:hint="eastAsia"/>
                <w:bCs/>
              </w:rPr>
              <w:t xml:space="preserve">    （手機）</w:t>
            </w:r>
            <w:r w:rsidRPr="00946B28"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946B28" w:rsidRPr="00946B28" w:rsidTr="000665B4">
        <w:trPr>
          <w:cantSplit/>
          <w:trHeight w:val="400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B28" w:rsidRPr="00946B28" w:rsidRDefault="00946B28" w:rsidP="000665B4">
            <w:pPr>
              <w:adjustRightInd w:val="0"/>
              <w:snapToGrid w:val="0"/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台灣緊急聯絡人</w:t>
            </w:r>
            <w:r w:rsidRPr="00946B28">
              <w:rPr>
                <w:rFonts w:ascii="標楷體" w:eastAsia="標楷體" w:hAnsi="標楷體"/>
              </w:rPr>
              <w:t>/</w:t>
            </w:r>
            <w:r w:rsidRPr="00946B28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946B28" w:rsidRPr="00946B28" w:rsidTr="000665B4">
        <w:trPr>
          <w:cantSplit/>
          <w:trHeight w:val="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B28" w:rsidRPr="00946B28" w:rsidRDefault="00946B28" w:rsidP="000665B4">
            <w:pPr>
              <w:adjustRightInd w:val="0"/>
              <w:snapToGrid w:val="0"/>
              <w:spacing w:line="300" w:lineRule="exact"/>
              <w:ind w:firstLineChars="50" w:firstLine="120"/>
              <w:rPr>
                <w:rFonts w:ascii="標楷體" w:eastAsia="標楷體" w:hAnsi="標楷體"/>
                <w:bCs/>
              </w:rPr>
            </w:pPr>
            <w:r w:rsidRPr="00946B28">
              <w:rPr>
                <w:rFonts w:ascii="標楷體" w:eastAsia="標楷體" w:hAnsi="標楷體"/>
                <w:bCs/>
              </w:rPr>
              <w:t>e-mail</w:t>
            </w:r>
            <w:r w:rsidRPr="00946B28">
              <w:rPr>
                <w:rFonts w:ascii="標楷體" w:eastAsia="標楷體" w:hAnsi="標楷體" w:hint="eastAsia"/>
                <w:bCs/>
              </w:rPr>
              <w:t>（資料請詳實填寫，以便聯絡）：</w:t>
            </w:r>
          </w:p>
        </w:tc>
      </w:tr>
      <w:tr w:rsidR="00946B28" w:rsidRPr="00946B28" w:rsidTr="000665B4">
        <w:trPr>
          <w:cantSplit/>
          <w:trHeight w:val="555"/>
        </w:trPr>
        <w:tc>
          <w:tcPr>
            <w:tcW w:w="5000" w:type="pct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6B28" w:rsidRPr="00946B28" w:rsidRDefault="00946B28" w:rsidP="000665B4">
            <w:pPr>
              <w:adjustRightInd w:val="0"/>
              <w:snapToGrid w:val="0"/>
              <w:spacing w:line="300" w:lineRule="exact"/>
              <w:ind w:firstLineChars="50" w:firstLine="120"/>
              <w:rPr>
                <w:rFonts w:ascii="標楷體" w:eastAsia="標楷體" w:hAnsi="標楷體"/>
                <w:bCs/>
              </w:rPr>
            </w:pPr>
            <w:r w:rsidRPr="00946B28">
              <w:rPr>
                <w:rFonts w:ascii="標楷體" w:eastAsia="標楷體" w:hAnsi="標楷體" w:hint="eastAsia"/>
                <w:bCs/>
              </w:rPr>
              <w:t>旅遊目的：□觀光</w:t>
            </w:r>
            <w:r w:rsidR="003306E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946B28">
              <w:rPr>
                <w:rFonts w:ascii="標楷體" w:eastAsia="標楷體" w:hAnsi="標楷體" w:hint="eastAsia"/>
                <w:bCs/>
              </w:rPr>
              <w:t>□蜜月</w:t>
            </w:r>
            <w:r w:rsidR="003306E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946B28">
              <w:rPr>
                <w:rFonts w:ascii="標楷體" w:eastAsia="標楷體" w:hAnsi="標楷體" w:hint="eastAsia"/>
                <w:bCs/>
              </w:rPr>
              <w:t>□散心</w:t>
            </w:r>
            <w:r w:rsidR="003306E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946B28">
              <w:rPr>
                <w:rFonts w:ascii="標楷體" w:eastAsia="標楷體" w:hAnsi="標楷體" w:hint="eastAsia"/>
                <w:bCs/>
              </w:rPr>
              <w:t>□渡假</w:t>
            </w:r>
            <w:r w:rsidR="003306E3">
              <w:rPr>
                <w:rFonts w:ascii="標楷體" w:eastAsia="標楷體" w:hAnsi="標楷體" w:hint="eastAsia"/>
                <w:bCs/>
              </w:rPr>
              <w:t xml:space="preserve"> </w:t>
            </w:r>
            <w:r w:rsidRPr="00946B28">
              <w:rPr>
                <w:rFonts w:ascii="標楷體" w:eastAsia="標楷體" w:hAnsi="標楷體" w:hint="eastAsia"/>
                <w:bCs/>
              </w:rPr>
              <w:t>□其他</w:t>
            </w:r>
            <w:r w:rsidRPr="00946B28">
              <w:rPr>
                <w:rFonts w:ascii="標楷體" w:eastAsia="標楷體" w:hAnsi="標楷體"/>
                <w:bCs/>
              </w:rPr>
              <w:t>________________________________</w:t>
            </w:r>
          </w:p>
        </w:tc>
      </w:tr>
      <w:tr w:rsidR="009A160E" w:rsidRPr="00946B28" w:rsidTr="009A160E">
        <w:trPr>
          <w:cantSplit/>
          <w:trHeight w:val="555"/>
        </w:trPr>
        <w:tc>
          <w:tcPr>
            <w:tcW w:w="153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18" w:type="pct"/>
            <w:tcBorders>
              <w:top w:val="double" w:sz="4" w:space="0" w:color="auto"/>
            </w:tcBorders>
            <w:vAlign w:val="center"/>
          </w:tcPr>
          <w:p w:rsidR="008328F1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946B28">
              <w:rPr>
                <w:rFonts w:ascii="標楷體" w:eastAsia="標楷體" w:hAnsi="標楷體" w:hint="eastAsia"/>
                <w:bCs/>
              </w:rPr>
              <w:t>參加人員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946B28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8328F1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946B28">
              <w:rPr>
                <w:rFonts w:ascii="標楷體" w:eastAsia="標楷體" w:hAnsi="標楷體" w:hint="eastAsia"/>
                <w:bCs/>
              </w:rPr>
              <w:t>出生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946B28">
              <w:rPr>
                <w:rFonts w:ascii="標楷體" w:eastAsia="標楷體" w:hAnsi="標楷體" w:hint="eastAsia"/>
                <w:bCs/>
              </w:rPr>
              <w:t>年月日</w:t>
            </w:r>
          </w:p>
        </w:tc>
        <w:tc>
          <w:tcPr>
            <w:tcW w:w="835" w:type="pct"/>
            <w:tcBorders>
              <w:top w:val="double" w:sz="4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946B28">
              <w:rPr>
                <w:rFonts w:ascii="標楷體" w:eastAsia="標楷體" w:hAnsi="標楷體" w:hint="eastAsia"/>
                <w:bCs/>
              </w:rPr>
              <w:t>身分證號碼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946B28">
              <w:rPr>
                <w:rFonts w:ascii="標楷體" w:eastAsia="標楷體" w:hAnsi="標楷體"/>
                <w:bCs/>
              </w:rPr>
              <w:t>(</w:t>
            </w:r>
            <w:proofErr w:type="gramStart"/>
            <w:r w:rsidRPr="00946B28">
              <w:rPr>
                <w:rFonts w:ascii="標楷體" w:eastAsia="標楷體" w:hAnsi="標楷體" w:hint="eastAsia"/>
                <w:bCs/>
              </w:rPr>
              <w:t>必填</w:t>
            </w:r>
            <w:proofErr w:type="gramEnd"/>
            <w:r w:rsidRPr="00946B28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946B28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346" w:type="pct"/>
            <w:tcBorders>
              <w:top w:val="double" w:sz="4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946B28">
              <w:rPr>
                <w:rFonts w:ascii="標楷體" w:eastAsia="標楷體" w:hAnsi="標楷體" w:hint="eastAsia"/>
                <w:bCs/>
              </w:rPr>
              <w:t>護照</w:t>
            </w:r>
          </w:p>
        </w:tc>
        <w:tc>
          <w:tcPr>
            <w:tcW w:w="347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飲食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911CC" w:rsidRPr="00946B28" w:rsidRDefault="008328F1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8328F1">
              <w:rPr>
                <w:rFonts w:ascii="標楷體" w:eastAsia="標楷體" w:hAnsi="標楷體" w:hint="eastAsia"/>
                <w:bCs/>
              </w:rPr>
              <w:t>價格</w:t>
            </w:r>
          </w:p>
        </w:tc>
        <w:tc>
          <w:tcPr>
            <w:tcW w:w="974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946B28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9A160E" w:rsidRPr="00946B28" w:rsidTr="009A160E">
        <w:trPr>
          <w:cantSplit/>
          <w:trHeight w:val="463"/>
        </w:trPr>
        <w:tc>
          <w:tcPr>
            <w:tcW w:w="153" w:type="pct"/>
            <w:tcBorders>
              <w:left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818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35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□男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46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□有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625" w:type="pct"/>
            <w:tcBorders>
              <w:left w:val="single" w:sz="8" w:space="0" w:color="auto"/>
            </w:tcBorders>
            <w:vAlign w:val="center"/>
          </w:tcPr>
          <w:p w:rsidR="00A911CC" w:rsidRPr="008328F1" w:rsidRDefault="008328F1" w:rsidP="000665B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8328F1">
              <w:rPr>
                <w:rFonts w:ascii="微軟正黑體" w:eastAsia="微軟正黑體" w:hAnsi="微軟正黑體" w:hint="eastAsia"/>
              </w:rPr>
              <w:t>$</w:t>
            </w:r>
          </w:p>
        </w:tc>
        <w:tc>
          <w:tcPr>
            <w:tcW w:w="974" w:type="pct"/>
            <w:tcBorders>
              <w:right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A160E" w:rsidRPr="00946B28" w:rsidTr="009A160E">
        <w:trPr>
          <w:cantSplit/>
          <w:trHeight w:val="415"/>
        </w:trPr>
        <w:tc>
          <w:tcPr>
            <w:tcW w:w="153" w:type="pct"/>
            <w:tcBorders>
              <w:left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818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35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□男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46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□有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625" w:type="pct"/>
            <w:tcBorders>
              <w:left w:val="single" w:sz="8" w:space="0" w:color="auto"/>
            </w:tcBorders>
            <w:vAlign w:val="center"/>
          </w:tcPr>
          <w:p w:rsidR="00A911CC" w:rsidRPr="008328F1" w:rsidRDefault="008328F1" w:rsidP="000665B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8328F1">
              <w:rPr>
                <w:rFonts w:ascii="微軟正黑體" w:eastAsia="微軟正黑體" w:hAnsi="微軟正黑體" w:hint="eastAsia"/>
              </w:rPr>
              <w:t>$</w:t>
            </w:r>
          </w:p>
        </w:tc>
        <w:tc>
          <w:tcPr>
            <w:tcW w:w="974" w:type="pct"/>
            <w:tcBorders>
              <w:right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A160E" w:rsidRPr="00946B28" w:rsidTr="009A160E">
        <w:trPr>
          <w:cantSplit/>
          <w:trHeight w:val="561"/>
        </w:trPr>
        <w:tc>
          <w:tcPr>
            <w:tcW w:w="153" w:type="pct"/>
            <w:tcBorders>
              <w:left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818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35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□男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46" w:type="pct"/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□有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625" w:type="pct"/>
            <w:tcBorders>
              <w:left w:val="single" w:sz="8" w:space="0" w:color="auto"/>
            </w:tcBorders>
            <w:vAlign w:val="center"/>
          </w:tcPr>
          <w:p w:rsidR="00A911CC" w:rsidRPr="008328F1" w:rsidRDefault="008328F1" w:rsidP="000665B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8328F1">
              <w:rPr>
                <w:rFonts w:ascii="微軟正黑體" w:eastAsia="微軟正黑體" w:hAnsi="微軟正黑體" w:hint="eastAsia"/>
              </w:rPr>
              <w:t>$</w:t>
            </w:r>
          </w:p>
        </w:tc>
        <w:tc>
          <w:tcPr>
            <w:tcW w:w="974" w:type="pct"/>
            <w:tcBorders>
              <w:right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A160E" w:rsidRPr="00946B28" w:rsidTr="009A160E">
        <w:trPr>
          <w:cantSplit/>
          <w:trHeight w:val="513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□男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□有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46B28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47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</w:t>
            </w:r>
          </w:p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625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911CC" w:rsidRPr="008328F1" w:rsidRDefault="008328F1" w:rsidP="000665B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8328F1">
              <w:rPr>
                <w:rFonts w:ascii="微軟正黑體" w:eastAsia="微軟正黑體" w:hAnsi="微軟正黑體" w:hint="eastAsia"/>
              </w:rPr>
              <w:t>$</w:t>
            </w:r>
          </w:p>
        </w:tc>
        <w:tc>
          <w:tcPr>
            <w:tcW w:w="97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1CC" w:rsidRPr="00946B28" w:rsidRDefault="00A911CC" w:rsidP="000665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946B28" w:rsidRPr="00946B28" w:rsidRDefault="00946B28" w:rsidP="00BA06F3">
      <w:pPr>
        <w:adjustRightInd w:val="0"/>
        <w:snapToGrid w:val="0"/>
        <w:spacing w:line="360" w:lineRule="exact"/>
        <w:rPr>
          <w:rFonts w:ascii="標楷體" w:eastAsia="標楷體" w:hAnsi="標楷體"/>
          <w:sz w:val="22"/>
        </w:rPr>
      </w:pPr>
      <w:r w:rsidRPr="00946B28">
        <w:rPr>
          <w:rFonts w:ascii="標楷體" w:eastAsia="標楷體" w:hAnsi="標楷體" w:hint="eastAsia"/>
          <w:sz w:val="22"/>
        </w:rPr>
        <w:t>【行程注意事項】</w:t>
      </w:r>
    </w:p>
    <w:p w:rsidR="00946B28" w:rsidRPr="00946B28" w:rsidRDefault="0019169A" w:rsidP="00BA06F3">
      <w:pPr>
        <w:adjustRightInd w:val="0"/>
        <w:snapToGrid w:val="0"/>
        <w:spacing w:line="360" w:lineRule="exact"/>
        <w:rPr>
          <w:rFonts w:ascii="標楷體" w:eastAsia="標楷體" w:hAnsi="標楷體"/>
          <w:sz w:val="22"/>
        </w:rPr>
      </w:pPr>
      <w:proofErr w:type="gramStart"/>
      <w:r w:rsidRPr="0020485B">
        <w:rPr>
          <w:rFonts w:ascii="微軟正黑體" w:eastAsia="微軟正黑體" w:hAnsi="微軟正黑體" w:hint="eastAsia"/>
          <w:sz w:val="28"/>
          <w:szCs w:val="24"/>
        </w:rPr>
        <w:t>•</w:t>
      </w:r>
      <w:proofErr w:type="gramEnd"/>
      <w:r w:rsidR="00946B28" w:rsidRPr="00946B28">
        <w:rPr>
          <w:rFonts w:ascii="標楷體" w:eastAsia="標楷體" w:hAnsi="標楷體" w:hint="eastAsia"/>
          <w:sz w:val="22"/>
        </w:rPr>
        <w:t>行程、班機時間、降落城市、住宿飯店之確認以行前說明手冊為主。</w:t>
      </w:r>
    </w:p>
    <w:p w:rsidR="00946B28" w:rsidRPr="00946B28" w:rsidRDefault="0019169A" w:rsidP="00BA06F3">
      <w:pPr>
        <w:adjustRightInd w:val="0"/>
        <w:snapToGrid w:val="0"/>
        <w:spacing w:line="360" w:lineRule="exact"/>
        <w:rPr>
          <w:rFonts w:ascii="標楷體" w:eastAsia="標楷體" w:hAnsi="標楷體"/>
          <w:sz w:val="22"/>
        </w:rPr>
      </w:pPr>
      <w:proofErr w:type="gramStart"/>
      <w:r w:rsidRPr="0020485B">
        <w:rPr>
          <w:rFonts w:ascii="微軟正黑體" w:eastAsia="微軟正黑體" w:hAnsi="微軟正黑體" w:hint="eastAsia"/>
          <w:sz w:val="28"/>
          <w:szCs w:val="24"/>
        </w:rPr>
        <w:t>•</w:t>
      </w:r>
      <w:proofErr w:type="gramEnd"/>
      <w:r w:rsidR="00946B28" w:rsidRPr="00946B28">
        <w:rPr>
          <w:rFonts w:ascii="標楷體" w:eastAsia="標楷體" w:hAnsi="標楷體" w:hint="eastAsia"/>
          <w:sz w:val="22"/>
        </w:rPr>
        <w:t>若因飛機、氣候、季節或其他非人為不可抗力之因素，本公司可保留旅程之更動權。</w:t>
      </w:r>
    </w:p>
    <w:p w:rsidR="00946B28" w:rsidRPr="00946B28" w:rsidRDefault="0019169A" w:rsidP="00BA06F3">
      <w:pPr>
        <w:adjustRightInd w:val="0"/>
        <w:snapToGrid w:val="0"/>
        <w:spacing w:line="360" w:lineRule="exact"/>
        <w:rPr>
          <w:rFonts w:ascii="標楷體" w:eastAsia="標楷體" w:hAnsi="標楷體"/>
          <w:sz w:val="22"/>
        </w:rPr>
      </w:pPr>
      <w:proofErr w:type="gramStart"/>
      <w:r w:rsidRPr="0020485B">
        <w:rPr>
          <w:rFonts w:ascii="微軟正黑體" w:eastAsia="微軟正黑體" w:hAnsi="微軟正黑體" w:hint="eastAsia"/>
          <w:sz w:val="28"/>
          <w:szCs w:val="24"/>
        </w:rPr>
        <w:t>•</w:t>
      </w:r>
      <w:proofErr w:type="gramEnd"/>
      <w:r w:rsidR="00946B28" w:rsidRPr="00946B28">
        <w:rPr>
          <w:rFonts w:ascii="標楷體" w:eastAsia="標楷體" w:hAnsi="標楷體" w:hint="eastAsia"/>
          <w:sz w:val="22"/>
        </w:rPr>
        <w:t>完成報名手續又取消者，退費金額依觀光局頒布之旅遊合約第23條為計算依據。</w:t>
      </w:r>
    </w:p>
    <w:p w:rsidR="00946B28" w:rsidRPr="00946B28" w:rsidRDefault="0019169A" w:rsidP="00BA06F3">
      <w:pPr>
        <w:adjustRightInd w:val="0"/>
        <w:snapToGrid w:val="0"/>
        <w:spacing w:line="360" w:lineRule="exact"/>
        <w:rPr>
          <w:rFonts w:ascii="標楷體" w:eastAsia="標楷體" w:hAnsi="標楷體"/>
          <w:sz w:val="22"/>
        </w:rPr>
      </w:pPr>
      <w:proofErr w:type="gramStart"/>
      <w:r w:rsidRPr="0020485B">
        <w:rPr>
          <w:rFonts w:ascii="微軟正黑體" w:eastAsia="微軟正黑體" w:hAnsi="微軟正黑體" w:hint="eastAsia"/>
          <w:sz w:val="28"/>
          <w:szCs w:val="24"/>
        </w:rPr>
        <w:t>•</w:t>
      </w:r>
      <w:proofErr w:type="gramEnd"/>
      <w:r w:rsidR="00946B28" w:rsidRPr="00946B28">
        <w:rPr>
          <w:rFonts w:ascii="標楷體" w:eastAsia="標楷體" w:hAnsi="標楷體" w:hint="eastAsia"/>
          <w:sz w:val="22"/>
        </w:rPr>
        <w:t>辦理護照者請準備：身分證正本、三個月內的兩吋相片兩張（需臉部佔據整張照片面積的70%~80%，白色背景的正面半身薄光面紙照片）、過期的舊護照正本、退伍令正本。二十歲以下者需附監護人身分證影本、役齡男子需辦理役男出境核准。(首次辦護照先至戶政機關作人別確認)</w:t>
      </w:r>
    </w:p>
    <w:p w:rsidR="00946B28" w:rsidRPr="00BA06F3" w:rsidRDefault="00946B28" w:rsidP="00BA06F3">
      <w:pPr>
        <w:adjustRightInd w:val="0"/>
        <w:snapToGrid w:val="0"/>
        <w:spacing w:line="360" w:lineRule="exact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06F3">
        <w:rPr>
          <w:rFonts w:ascii="標楷體" w:eastAsia="標楷體" w:hAnsi="標楷體" w:hint="eastAsia"/>
          <w:color w:val="000000" w:themeColor="text1"/>
          <w:szCs w:val="24"/>
        </w:rPr>
        <w:t>洽詢專線：環宇廣播電台（03）543-9977#210　　報名傳真：（03）543-7299</w:t>
      </w:r>
    </w:p>
    <w:p w:rsidR="00BA06F3" w:rsidRPr="00BA06F3" w:rsidRDefault="00BA06F3" w:rsidP="00BA06F3">
      <w:pPr>
        <w:adjustRightInd w:val="0"/>
        <w:snapToGrid w:val="0"/>
        <w:spacing w:line="360" w:lineRule="exact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06F3">
        <w:rPr>
          <w:rFonts w:ascii="標楷體" w:eastAsia="標楷體" w:hAnsi="標楷體" w:hint="eastAsia"/>
          <w:color w:val="000000" w:themeColor="text1"/>
          <w:szCs w:val="24"/>
        </w:rPr>
        <w:t>服務信</w:t>
      </w:r>
      <w:proofErr w:type="gramStart"/>
      <w:r w:rsidRPr="00BA06F3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Pr="00BA06F3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BA06F3">
        <w:rPr>
          <w:rFonts w:ascii="標楷體" w:eastAsia="標楷體" w:hAnsi="標楷體"/>
          <w:color w:val="000000" w:themeColor="text1"/>
          <w:szCs w:val="24"/>
        </w:rPr>
        <w:t>story@uni967.com</w:t>
      </w:r>
    </w:p>
    <w:p w:rsidR="00F96CEA" w:rsidRPr="000665B4" w:rsidRDefault="00946B28" w:rsidP="00BA06F3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szCs w:val="24"/>
          <w:bdr w:val="single" w:sz="4" w:space="0" w:color="000000"/>
        </w:rPr>
      </w:pPr>
      <w:r w:rsidRPr="00946B28">
        <w:rPr>
          <w:rFonts w:ascii="標楷體" w:eastAsia="標楷體" w:hAnsi="標楷體" w:hint="eastAsia"/>
          <w:szCs w:val="24"/>
          <w:bdr w:val="single" w:sz="4" w:space="0" w:color="000000"/>
        </w:rPr>
        <w:t>本行程委託泰元旅行社代辦</w:t>
      </w:r>
    </w:p>
    <w:sectPr w:rsidR="00F96CEA" w:rsidRPr="000665B4" w:rsidSect="0060790C">
      <w:headerReference w:type="default" r:id="rId10"/>
      <w:footerReference w:type="default" r:id="rId11"/>
      <w:pgSz w:w="11906" w:h="16838"/>
      <w:pgMar w:top="1240" w:right="1133" w:bottom="1135" w:left="993" w:header="426" w:footer="8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F7" w:rsidRDefault="00202AF7" w:rsidP="00A748D1">
      <w:r>
        <w:separator/>
      </w:r>
    </w:p>
  </w:endnote>
  <w:endnote w:type="continuationSeparator" w:id="0">
    <w:p w:rsidR="00202AF7" w:rsidRDefault="00202AF7" w:rsidP="00A7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78" w:rsidRDefault="00A516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6EE" w:rsidRPr="007C66EE">
      <w:rPr>
        <w:noProof/>
        <w:lang w:val="zh-TW"/>
      </w:rPr>
      <w:t>1</w:t>
    </w:r>
    <w:r>
      <w:rPr>
        <w:noProof/>
        <w:lang w:val="zh-TW"/>
      </w:rPr>
      <w:fldChar w:fldCharType="end"/>
    </w:r>
    <w:r w:rsidR="005B5585">
      <w:rPr>
        <w:noProof/>
      </w:rPr>
      <w:drawing>
        <wp:anchor distT="0" distB="0" distL="114300" distR="114300" simplePos="0" relativeHeight="251657728" behindDoc="1" locked="0" layoutInCell="1" allowOverlap="1" wp14:anchorId="239A0D30" wp14:editId="67F8A64E">
          <wp:simplePos x="0" y="0"/>
          <wp:positionH relativeFrom="column">
            <wp:posOffset>302895</wp:posOffset>
          </wp:positionH>
          <wp:positionV relativeFrom="paragraph">
            <wp:posOffset>8255</wp:posOffset>
          </wp:positionV>
          <wp:extent cx="5667375" cy="457200"/>
          <wp:effectExtent l="19050" t="0" r="9525" b="0"/>
          <wp:wrapNone/>
          <wp:docPr id="4" name="圖片 1" descr="電子格式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電子格式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F7" w:rsidRDefault="00202AF7" w:rsidP="00A748D1">
      <w:r>
        <w:separator/>
      </w:r>
    </w:p>
  </w:footnote>
  <w:footnote w:type="continuationSeparator" w:id="0">
    <w:p w:rsidR="00202AF7" w:rsidRDefault="00202AF7" w:rsidP="00A7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78" w:rsidRDefault="005B5585" w:rsidP="0060790C">
    <w:pPr>
      <w:pStyle w:val="a3"/>
      <w:ind w:left="1"/>
    </w:pPr>
    <w:r>
      <w:rPr>
        <w:rFonts w:hint="eastAsia"/>
        <w:noProof/>
      </w:rPr>
      <w:drawing>
        <wp:inline distT="0" distB="0" distL="0" distR="0" wp14:anchorId="357D03A8" wp14:editId="18021987">
          <wp:extent cx="5667375" cy="371475"/>
          <wp:effectExtent l="19050" t="0" r="9525" b="0"/>
          <wp:docPr id="3" name="圖片 3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C2934"/>
    <w:multiLevelType w:val="hybridMultilevel"/>
    <w:tmpl w:val="00000000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Restart w:val="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Restart w:val="0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Restart w:val="0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Restart w:val="0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Restart w:val="0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0A757A"/>
    <w:multiLevelType w:val="hybridMultilevel"/>
    <w:tmpl w:val="F61A083E"/>
    <w:lvl w:ilvl="0" w:tplc="8CFC2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10A716F3"/>
    <w:multiLevelType w:val="hybridMultilevel"/>
    <w:tmpl w:val="7228055C"/>
    <w:lvl w:ilvl="0" w:tplc="BCDE21D6">
      <w:start w:val="5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D01FB5"/>
    <w:multiLevelType w:val="hybridMultilevel"/>
    <w:tmpl w:val="84A64716"/>
    <w:lvl w:ilvl="0" w:tplc="826AA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82247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A6D6F3"/>
    <w:multiLevelType w:val="hybridMultilevel"/>
    <w:tmpl w:val="00000000"/>
    <w:lvl w:ilvl="0" w:tplc="FFFFFFFF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Restart w:val="0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Restart w:val="0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Restart w:val="0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Restart w:val="0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Restart w:val="0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DF5B46"/>
    <w:multiLevelType w:val="hybridMultilevel"/>
    <w:tmpl w:val="EE3E71EA"/>
    <w:lvl w:ilvl="0" w:tplc="EC0C14A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3A7AF6"/>
    <w:multiLevelType w:val="hybridMultilevel"/>
    <w:tmpl w:val="4464169A"/>
    <w:lvl w:ilvl="0" w:tplc="68C6EA04">
      <w:start w:val="5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D1"/>
    <w:rsid w:val="00006428"/>
    <w:rsid w:val="00023BA8"/>
    <w:rsid w:val="00024BF9"/>
    <w:rsid w:val="000420D5"/>
    <w:rsid w:val="000665B4"/>
    <w:rsid w:val="0006769E"/>
    <w:rsid w:val="000729DE"/>
    <w:rsid w:val="000744DD"/>
    <w:rsid w:val="000D58BB"/>
    <w:rsid w:val="000F48B7"/>
    <w:rsid w:val="0010607A"/>
    <w:rsid w:val="00117F64"/>
    <w:rsid w:val="00123387"/>
    <w:rsid w:val="00144A23"/>
    <w:rsid w:val="001610DC"/>
    <w:rsid w:val="0019169A"/>
    <w:rsid w:val="001C5606"/>
    <w:rsid w:val="001D4C7A"/>
    <w:rsid w:val="001E3798"/>
    <w:rsid w:val="001F0118"/>
    <w:rsid w:val="001F7083"/>
    <w:rsid w:val="00202AF7"/>
    <w:rsid w:val="0020485B"/>
    <w:rsid w:val="00204E29"/>
    <w:rsid w:val="00234A6A"/>
    <w:rsid w:val="00240BE1"/>
    <w:rsid w:val="00240C2C"/>
    <w:rsid w:val="00241906"/>
    <w:rsid w:val="00244279"/>
    <w:rsid w:val="00245FCE"/>
    <w:rsid w:val="00286338"/>
    <w:rsid w:val="0029536B"/>
    <w:rsid w:val="002A15F9"/>
    <w:rsid w:val="002B0C02"/>
    <w:rsid w:val="002B68B9"/>
    <w:rsid w:val="002C0A30"/>
    <w:rsid w:val="002C17A1"/>
    <w:rsid w:val="002C6EF5"/>
    <w:rsid w:val="002D52BC"/>
    <w:rsid w:val="002F24C4"/>
    <w:rsid w:val="003306E3"/>
    <w:rsid w:val="003363EE"/>
    <w:rsid w:val="00345B3B"/>
    <w:rsid w:val="00351CA1"/>
    <w:rsid w:val="00357999"/>
    <w:rsid w:val="00362965"/>
    <w:rsid w:val="003A32FF"/>
    <w:rsid w:val="003B3010"/>
    <w:rsid w:val="003B5EF4"/>
    <w:rsid w:val="003D3155"/>
    <w:rsid w:val="003F2857"/>
    <w:rsid w:val="003F73D2"/>
    <w:rsid w:val="00405305"/>
    <w:rsid w:val="00425E45"/>
    <w:rsid w:val="0042693D"/>
    <w:rsid w:val="00432409"/>
    <w:rsid w:val="00445610"/>
    <w:rsid w:val="0046636E"/>
    <w:rsid w:val="00476411"/>
    <w:rsid w:val="004769F7"/>
    <w:rsid w:val="004867F0"/>
    <w:rsid w:val="004A174F"/>
    <w:rsid w:val="004A4BED"/>
    <w:rsid w:val="004F79D6"/>
    <w:rsid w:val="00506B9A"/>
    <w:rsid w:val="00562CEB"/>
    <w:rsid w:val="00572994"/>
    <w:rsid w:val="00583490"/>
    <w:rsid w:val="005958DA"/>
    <w:rsid w:val="005B5585"/>
    <w:rsid w:val="005E3341"/>
    <w:rsid w:val="005E6AC4"/>
    <w:rsid w:val="0060790C"/>
    <w:rsid w:val="00634E6F"/>
    <w:rsid w:val="00665193"/>
    <w:rsid w:val="006810B4"/>
    <w:rsid w:val="00692B76"/>
    <w:rsid w:val="006A4DF3"/>
    <w:rsid w:val="006B6081"/>
    <w:rsid w:val="006D2512"/>
    <w:rsid w:val="006E0E7C"/>
    <w:rsid w:val="006E5B27"/>
    <w:rsid w:val="006E64B8"/>
    <w:rsid w:val="00720A13"/>
    <w:rsid w:val="00722C24"/>
    <w:rsid w:val="007247C4"/>
    <w:rsid w:val="007340EC"/>
    <w:rsid w:val="00752DD2"/>
    <w:rsid w:val="0075503F"/>
    <w:rsid w:val="007645A5"/>
    <w:rsid w:val="00771A69"/>
    <w:rsid w:val="007728D3"/>
    <w:rsid w:val="00786DED"/>
    <w:rsid w:val="007B1CA0"/>
    <w:rsid w:val="007B2DAA"/>
    <w:rsid w:val="007B4C44"/>
    <w:rsid w:val="007B5CA5"/>
    <w:rsid w:val="007C66EE"/>
    <w:rsid w:val="007C6B6C"/>
    <w:rsid w:val="007E6E05"/>
    <w:rsid w:val="007F45D1"/>
    <w:rsid w:val="007F5BCE"/>
    <w:rsid w:val="00802024"/>
    <w:rsid w:val="0080252C"/>
    <w:rsid w:val="00804F66"/>
    <w:rsid w:val="008269D7"/>
    <w:rsid w:val="008328F1"/>
    <w:rsid w:val="00854512"/>
    <w:rsid w:val="00857640"/>
    <w:rsid w:val="00857FD8"/>
    <w:rsid w:val="00860ACA"/>
    <w:rsid w:val="00862F97"/>
    <w:rsid w:val="00875289"/>
    <w:rsid w:val="0088476C"/>
    <w:rsid w:val="00886CD6"/>
    <w:rsid w:val="008A0C6E"/>
    <w:rsid w:val="008B57FE"/>
    <w:rsid w:val="008C5154"/>
    <w:rsid w:val="008D003D"/>
    <w:rsid w:val="008F5D52"/>
    <w:rsid w:val="00903D70"/>
    <w:rsid w:val="00904C83"/>
    <w:rsid w:val="009112D8"/>
    <w:rsid w:val="00932D8B"/>
    <w:rsid w:val="00946B28"/>
    <w:rsid w:val="00947D39"/>
    <w:rsid w:val="009547AC"/>
    <w:rsid w:val="00963EE3"/>
    <w:rsid w:val="00966C7C"/>
    <w:rsid w:val="00980726"/>
    <w:rsid w:val="00982097"/>
    <w:rsid w:val="009870D3"/>
    <w:rsid w:val="0099297D"/>
    <w:rsid w:val="00993A3E"/>
    <w:rsid w:val="00997139"/>
    <w:rsid w:val="009A160E"/>
    <w:rsid w:val="009B29A9"/>
    <w:rsid w:val="009B3378"/>
    <w:rsid w:val="009B66A0"/>
    <w:rsid w:val="009B7125"/>
    <w:rsid w:val="009C168D"/>
    <w:rsid w:val="009C70AF"/>
    <w:rsid w:val="009D025D"/>
    <w:rsid w:val="009F6B70"/>
    <w:rsid w:val="00A026CB"/>
    <w:rsid w:val="00A02CB3"/>
    <w:rsid w:val="00A11B89"/>
    <w:rsid w:val="00A21CDF"/>
    <w:rsid w:val="00A32C5B"/>
    <w:rsid w:val="00A516DA"/>
    <w:rsid w:val="00A64C16"/>
    <w:rsid w:val="00A748D1"/>
    <w:rsid w:val="00A779EB"/>
    <w:rsid w:val="00A911CC"/>
    <w:rsid w:val="00AB5525"/>
    <w:rsid w:val="00AD5D23"/>
    <w:rsid w:val="00AD6944"/>
    <w:rsid w:val="00AF2782"/>
    <w:rsid w:val="00AF5A30"/>
    <w:rsid w:val="00AF6418"/>
    <w:rsid w:val="00B109BC"/>
    <w:rsid w:val="00B16ED1"/>
    <w:rsid w:val="00B770A0"/>
    <w:rsid w:val="00B97BAA"/>
    <w:rsid w:val="00BA06F3"/>
    <w:rsid w:val="00BA3D6B"/>
    <w:rsid w:val="00BA57CD"/>
    <w:rsid w:val="00BD710E"/>
    <w:rsid w:val="00BE4F57"/>
    <w:rsid w:val="00BF11AA"/>
    <w:rsid w:val="00C05E0A"/>
    <w:rsid w:val="00C11CFB"/>
    <w:rsid w:val="00C1635D"/>
    <w:rsid w:val="00C177F7"/>
    <w:rsid w:val="00C53720"/>
    <w:rsid w:val="00C545A8"/>
    <w:rsid w:val="00C7586F"/>
    <w:rsid w:val="00CC327E"/>
    <w:rsid w:val="00CD0D6F"/>
    <w:rsid w:val="00CD1B82"/>
    <w:rsid w:val="00CD4658"/>
    <w:rsid w:val="00CE38A9"/>
    <w:rsid w:val="00CF5B5D"/>
    <w:rsid w:val="00D10D81"/>
    <w:rsid w:val="00D265E3"/>
    <w:rsid w:val="00D66A79"/>
    <w:rsid w:val="00D72478"/>
    <w:rsid w:val="00D75512"/>
    <w:rsid w:val="00DB26DB"/>
    <w:rsid w:val="00DC0685"/>
    <w:rsid w:val="00E10152"/>
    <w:rsid w:val="00E1051B"/>
    <w:rsid w:val="00E25AEC"/>
    <w:rsid w:val="00E27F5C"/>
    <w:rsid w:val="00E336E4"/>
    <w:rsid w:val="00E341E1"/>
    <w:rsid w:val="00EA5D37"/>
    <w:rsid w:val="00EE7FE5"/>
    <w:rsid w:val="00EF59AC"/>
    <w:rsid w:val="00F33106"/>
    <w:rsid w:val="00F3537F"/>
    <w:rsid w:val="00F524E7"/>
    <w:rsid w:val="00F537CC"/>
    <w:rsid w:val="00F7697F"/>
    <w:rsid w:val="00F84277"/>
    <w:rsid w:val="00F96CEA"/>
    <w:rsid w:val="00FB2684"/>
    <w:rsid w:val="00FC4CF9"/>
    <w:rsid w:val="00FE23A3"/>
    <w:rsid w:val="00FF0588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6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8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8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48D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48D1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7586F"/>
    <w:pPr>
      <w:ind w:leftChars="200" w:left="480"/>
    </w:pPr>
  </w:style>
  <w:style w:type="table" w:styleId="aa">
    <w:name w:val="Table Grid"/>
    <w:basedOn w:val="a1"/>
    <w:uiPriority w:val="59"/>
    <w:rsid w:val="00993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uiPriority w:val="99"/>
    <w:semiHidden/>
    <w:unhideWhenUsed/>
    <w:rsid w:val="007B2DA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2DAA"/>
  </w:style>
  <w:style w:type="character" w:customStyle="1" w:styleId="ad">
    <w:name w:val="註解文字 字元"/>
    <w:basedOn w:val="a0"/>
    <w:link w:val="ac"/>
    <w:uiPriority w:val="99"/>
    <w:semiHidden/>
    <w:rsid w:val="007B2D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2DA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2DAA"/>
    <w:rPr>
      <w:b/>
      <w:bCs/>
    </w:rPr>
  </w:style>
  <w:style w:type="character" w:customStyle="1" w:styleId="apple-converted-space">
    <w:name w:val="apple-converted-space"/>
    <w:basedOn w:val="a0"/>
    <w:rsid w:val="005B5585"/>
  </w:style>
  <w:style w:type="character" w:styleId="af0">
    <w:name w:val="Emphasis"/>
    <w:basedOn w:val="a0"/>
    <w:uiPriority w:val="20"/>
    <w:qFormat/>
    <w:rsid w:val="005B5585"/>
    <w:rPr>
      <w:i/>
      <w:iCs/>
    </w:rPr>
  </w:style>
  <w:style w:type="character" w:styleId="af1">
    <w:name w:val="Hyperlink"/>
    <w:basedOn w:val="a0"/>
    <w:uiPriority w:val="99"/>
    <w:unhideWhenUsed/>
    <w:rsid w:val="005B5585"/>
    <w:rPr>
      <w:color w:val="0000FF"/>
      <w:u w:val="single"/>
    </w:rPr>
  </w:style>
  <w:style w:type="table" w:styleId="-4">
    <w:name w:val="Light List Accent 4"/>
    <w:basedOn w:val="a1"/>
    <w:uiPriority w:val="61"/>
    <w:rsid w:val="00963EE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Shading Accent 5"/>
    <w:basedOn w:val="a1"/>
    <w:uiPriority w:val="60"/>
    <w:rsid w:val="00AD694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1"/>
    <w:uiPriority w:val="61"/>
    <w:rsid w:val="00AD694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0">
    <w:name w:val="Light List Accent 5"/>
    <w:basedOn w:val="a1"/>
    <w:uiPriority w:val="61"/>
    <w:rsid w:val="00AD694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6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8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8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48D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48D1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7586F"/>
    <w:pPr>
      <w:ind w:leftChars="200" w:left="480"/>
    </w:pPr>
  </w:style>
  <w:style w:type="table" w:styleId="aa">
    <w:name w:val="Table Grid"/>
    <w:basedOn w:val="a1"/>
    <w:uiPriority w:val="59"/>
    <w:rsid w:val="00993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uiPriority w:val="99"/>
    <w:semiHidden/>
    <w:unhideWhenUsed/>
    <w:rsid w:val="007B2DA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2DAA"/>
  </w:style>
  <w:style w:type="character" w:customStyle="1" w:styleId="ad">
    <w:name w:val="註解文字 字元"/>
    <w:basedOn w:val="a0"/>
    <w:link w:val="ac"/>
    <w:uiPriority w:val="99"/>
    <w:semiHidden/>
    <w:rsid w:val="007B2D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2DA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2DAA"/>
    <w:rPr>
      <w:b/>
      <w:bCs/>
    </w:rPr>
  </w:style>
  <w:style w:type="character" w:customStyle="1" w:styleId="apple-converted-space">
    <w:name w:val="apple-converted-space"/>
    <w:basedOn w:val="a0"/>
    <w:rsid w:val="005B5585"/>
  </w:style>
  <w:style w:type="character" w:styleId="af0">
    <w:name w:val="Emphasis"/>
    <w:basedOn w:val="a0"/>
    <w:uiPriority w:val="20"/>
    <w:qFormat/>
    <w:rsid w:val="005B5585"/>
    <w:rPr>
      <w:i/>
      <w:iCs/>
    </w:rPr>
  </w:style>
  <w:style w:type="character" w:styleId="af1">
    <w:name w:val="Hyperlink"/>
    <w:basedOn w:val="a0"/>
    <w:uiPriority w:val="99"/>
    <w:unhideWhenUsed/>
    <w:rsid w:val="005B5585"/>
    <w:rPr>
      <w:color w:val="0000FF"/>
      <w:u w:val="single"/>
    </w:rPr>
  </w:style>
  <w:style w:type="table" w:styleId="-4">
    <w:name w:val="Light List Accent 4"/>
    <w:basedOn w:val="a1"/>
    <w:uiPriority w:val="61"/>
    <w:rsid w:val="00963EE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Shading Accent 5"/>
    <w:basedOn w:val="a1"/>
    <w:uiPriority w:val="60"/>
    <w:rsid w:val="00AD694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1"/>
    <w:uiPriority w:val="61"/>
    <w:rsid w:val="00AD694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0">
    <w:name w:val="Light List Accent 5"/>
    <w:basedOn w:val="a1"/>
    <w:uiPriority w:val="61"/>
    <w:rsid w:val="00AD694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227</Words>
  <Characters>1297</Characters>
  <Application>Microsoft Office Word</Application>
  <DocSecurity>0</DocSecurity>
  <Lines>10</Lines>
  <Paragraphs>3</Paragraphs>
  <ScaleCrop>false</ScaleCrop>
  <Company>990518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0518</dc:creator>
  <cp:lastModifiedBy>行銷業務2</cp:lastModifiedBy>
  <cp:revision>53</cp:revision>
  <cp:lastPrinted>2016-09-06T01:39:00Z</cp:lastPrinted>
  <dcterms:created xsi:type="dcterms:W3CDTF">2016-09-01T03:41:00Z</dcterms:created>
  <dcterms:modified xsi:type="dcterms:W3CDTF">2016-09-14T03:40:00Z</dcterms:modified>
</cp:coreProperties>
</file>