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B8" w:rsidRDefault="00AE5BB8" w:rsidP="00AE5BB8">
      <w:pPr>
        <w:widowControl/>
        <w:snapToGrid w:val="0"/>
        <w:ind w:left="2402" w:hangingChars="600" w:hanging="2402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OLE_LINK2"/>
      <w:r w:rsidRPr="00AE5BB8">
        <w:rPr>
          <w:rFonts w:ascii="標楷體" w:eastAsia="標楷體" w:hAnsi="標楷體" w:hint="eastAsia"/>
          <w:b/>
          <w:sz w:val="40"/>
          <w:szCs w:val="40"/>
        </w:rPr>
        <w:t>201</w:t>
      </w:r>
      <w:r w:rsidR="00522C45">
        <w:rPr>
          <w:rFonts w:ascii="標楷體" w:eastAsia="標楷體" w:hAnsi="標楷體" w:hint="eastAsia"/>
          <w:b/>
          <w:sz w:val="40"/>
          <w:szCs w:val="40"/>
        </w:rPr>
        <w:t>8</w:t>
      </w:r>
      <w:r w:rsidR="00F52230">
        <w:rPr>
          <w:rFonts w:ascii="標楷體" w:eastAsia="標楷體" w:hAnsi="標楷體" w:hint="eastAsia"/>
          <w:b/>
          <w:sz w:val="40"/>
          <w:szCs w:val="40"/>
        </w:rPr>
        <w:t>科學教學活動</w:t>
      </w:r>
      <w:r w:rsidR="00522C45">
        <w:rPr>
          <w:rFonts w:ascii="標楷體" w:eastAsia="標楷體" w:hAnsi="標楷體" w:hint="eastAsia"/>
          <w:b/>
          <w:sz w:val="40"/>
          <w:szCs w:val="40"/>
        </w:rPr>
        <w:t>或實驗故事編撰</w:t>
      </w:r>
    </w:p>
    <w:p w:rsidR="007C1CEA" w:rsidRPr="00DC37BB" w:rsidRDefault="00AE5BB8" w:rsidP="00AE5BB8">
      <w:pPr>
        <w:widowControl/>
        <w:snapToGrid w:val="0"/>
        <w:ind w:left="2402" w:hangingChars="600" w:hanging="2402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徵選</w:t>
      </w:r>
      <w:bookmarkEnd w:id="0"/>
      <w:r w:rsidR="00522C45">
        <w:rPr>
          <w:rFonts w:ascii="標楷體" w:eastAsia="標楷體" w:hAnsi="標楷體" w:hint="eastAsia"/>
          <w:b/>
          <w:sz w:val="40"/>
          <w:szCs w:val="40"/>
        </w:rPr>
        <w:t>簡章</w:t>
      </w:r>
    </w:p>
    <w:p w:rsidR="00595395" w:rsidRPr="00595395" w:rsidRDefault="007C1CEA" w:rsidP="00595395">
      <w:pPr>
        <w:spacing w:line="276" w:lineRule="auto"/>
        <w:rPr>
          <w:rFonts w:ascii="標楷體" w:eastAsia="標楷體" w:hAnsi="標楷體"/>
        </w:rPr>
      </w:pPr>
      <w:r w:rsidRPr="005C6964">
        <w:rPr>
          <w:rFonts w:ascii="標楷體" w:eastAsia="標楷體" w:hAnsi="標楷體" w:hint="eastAsia"/>
          <w:b/>
          <w:bCs/>
        </w:rPr>
        <w:t>一、</w:t>
      </w:r>
      <w:r w:rsidR="00A6349D">
        <w:rPr>
          <w:rFonts w:ascii="標楷體" w:eastAsia="標楷體" w:hAnsi="標楷體" w:hint="eastAsia"/>
          <w:b/>
          <w:bCs/>
        </w:rPr>
        <w:t>緣起</w:t>
      </w:r>
      <w:r w:rsidRPr="005C6964">
        <w:rPr>
          <w:rFonts w:ascii="標楷體" w:eastAsia="標楷體" w:hAnsi="標楷體" w:hint="eastAsia"/>
          <w:b/>
          <w:bCs/>
        </w:rPr>
        <w:t>：</w:t>
      </w:r>
      <w:r w:rsidR="00595395" w:rsidRPr="00595395">
        <w:rPr>
          <w:rFonts w:ascii="標楷體" w:eastAsia="標楷體" w:hAnsi="標楷體"/>
        </w:rPr>
        <w:t xml:space="preserve"> </w:t>
      </w:r>
    </w:p>
    <w:p w:rsidR="00AE5BB8" w:rsidRDefault="00AE5BB8" w:rsidP="00AE5B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台灣應用材</w:t>
      </w:r>
      <w:r w:rsidR="00522C45">
        <w:rPr>
          <w:rFonts w:ascii="標楷體" w:eastAsia="標楷體" w:hAnsi="標楷體" w:hint="eastAsia"/>
        </w:rPr>
        <w:t>料與台灣生命樹協會</w:t>
      </w:r>
      <w:r w:rsidR="00DA071F">
        <w:rPr>
          <w:rFonts w:ascii="標楷體" w:eastAsia="標楷體" w:hAnsi="標楷體" w:hint="eastAsia"/>
        </w:rPr>
        <w:t>為共同建立台灣科普教育網絡；</w:t>
      </w:r>
      <w:r>
        <w:rPr>
          <w:rFonts w:ascii="標楷體" w:eastAsia="標楷體" w:hAnsi="標楷體" w:hint="eastAsia"/>
        </w:rPr>
        <w:t>將科學教育落實</w:t>
      </w:r>
      <w:r w:rsidR="00DA071F">
        <w:rPr>
          <w:rFonts w:ascii="標楷體" w:eastAsia="標楷體" w:hAnsi="標楷體" w:hint="eastAsia"/>
        </w:rPr>
        <w:t>；提升全民對於自然科學的探索及學習興趣；並將正確的科學教學觀念落實於教師教學上，鼓勵老師融合不同單元</w:t>
      </w:r>
      <w:r>
        <w:rPr>
          <w:rFonts w:ascii="標楷體" w:eastAsia="標楷體" w:hAnsi="標楷體" w:hint="eastAsia"/>
        </w:rPr>
        <w:t>做串連與統整，兼顧理論與實務，透過創意的教學方法，讓孩子學習思考範圍更加</w:t>
      </w:r>
      <w:r w:rsidR="00B61675">
        <w:rPr>
          <w:rFonts w:ascii="標楷體" w:eastAsia="標楷體" w:hAnsi="標楷體" w:hint="eastAsia"/>
        </w:rPr>
        <w:t>全</w:t>
      </w:r>
      <w:r>
        <w:rPr>
          <w:rFonts w:ascii="標楷體" w:eastAsia="標楷體" w:hAnsi="標楷體" w:hint="eastAsia"/>
        </w:rPr>
        <w:t>面與有趣，落實科普教育的理念。</w:t>
      </w:r>
    </w:p>
    <w:p w:rsidR="00522C45" w:rsidRDefault="00AE5BB8" w:rsidP="00522C45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</w:t>
      </w:r>
      <w:r w:rsidR="00DA071F">
        <w:rPr>
          <w:rFonts w:ascii="標楷體" w:eastAsia="標楷體" w:hAnsi="標楷體" w:hint="eastAsia"/>
        </w:rPr>
        <w:t>各縣市</w:t>
      </w:r>
      <w:r w:rsidR="00B61675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>參與《201</w:t>
      </w:r>
      <w:r w:rsidR="00522C45">
        <w:rPr>
          <w:rFonts w:ascii="標楷體" w:eastAsia="標楷體" w:hAnsi="標楷體" w:hint="eastAsia"/>
        </w:rPr>
        <w:t>8</w:t>
      </w:r>
      <w:r w:rsidR="00F52230">
        <w:rPr>
          <w:rFonts w:ascii="標楷體" w:eastAsia="標楷體" w:hAnsi="標楷體" w:hint="eastAsia"/>
        </w:rPr>
        <w:t>科學教學活動</w:t>
      </w:r>
      <w:r w:rsidR="00522C45">
        <w:rPr>
          <w:rFonts w:ascii="標楷體" w:eastAsia="標楷體" w:hAnsi="標楷體" w:hint="eastAsia"/>
        </w:rPr>
        <w:t>或實驗故事編撰</w:t>
      </w:r>
      <w:r w:rsidR="00B61675">
        <w:rPr>
          <w:rFonts w:ascii="標楷體" w:eastAsia="標楷體" w:hAnsi="標楷體" w:hint="eastAsia"/>
        </w:rPr>
        <w:t>》</w:t>
      </w:r>
      <w:r w:rsidR="00F52230">
        <w:rPr>
          <w:rFonts w:ascii="標楷體" w:eastAsia="標楷體" w:hAnsi="標楷體" w:hint="eastAsia"/>
        </w:rPr>
        <w:t>徵選活動，透過此</w:t>
      </w:r>
      <w:r w:rsidR="003B57FA">
        <w:rPr>
          <w:rFonts w:ascii="標楷體" w:eastAsia="標楷體" w:hAnsi="標楷體" w:hint="eastAsia"/>
        </w:rPr>
        <w:t>活動，讓教師們藉由</w:t>
      </w:r>
      <w:r w:rsidR="00B61675">
        <w:rPr>
          <w:rFonts w:ascii="標楷體" w:eastAsia="標楷體" w:hAnsi="標楷體" w:hint="eastAsia"/>
        </w:rPr>
        <w:t>此平台相互學習交流、觀摩分享彼此的優秀教案，激發多元創意</w:t>
      </w:r>
      <w:r w:rsidR="003B57FA">
        <w:rPr>
          <w:rFonts w:ascii="標楷體" w:eastAsia="標楷體" w:hAnsi="標楷體" w:hint="eastAsia"/>
        </w:rPr>
        <w:t>與</w:t>
      </w:r>
      <w:r w:rsidR="00B61675">
        <w:rPr>
          <w:rFonts w:ascii="標楷體" w:eastAsia="標楷體" w:hAnsi="標楷體" w:hint="eastAsia"/>
        </w:rPr>
        <w:t>教學方式。</w:t>
      </w:r>
    </w:p>
    <w:p w:rsidR="00522C45" w:rsidRDefault="00522C45" w:rsidP="00522C45">
      <w:pPr>
        <w:ind w:firstLineChars="200" w:firstLine="480"/>
        <w:rPr>
          <w:rFonts w:ascii="標楷體" w:eastAsia="標楷體" w:hAnsi="標楷體"/>
        </w:rPr>
      </w:pPr>
    </w:p>
    <w:p w:rsidR="00F52230" w:rsidRDefault="00710B53" w:rsidP="00F52230">
      <w:pPr>
        <w:jc w:val="both"/>
        <w:rPr>
          <w:rFonts w:ascii="標楷體" w:eastAsia="標楷體" w:hAnsi="標楷體"/>
          <w:b/>
          <w:bCs/>
        </w:rPr>
      </w:pPr>
      <w:r w:rsidRPr="005C6964">
        <w:rPr>
          <w:rFonts w:ascii="標楷體" w:eastAsia="標楷體" w:hAnsi="標楷體" w:hint="eastAsia"/>
          <w:b/>
          <w:bCs/>
        </w:rPr>
        <w:t>二、目的：</w:t>
      </w:r>
      <w:r w:rsidR="00F52230">
        <w:rPr>
          <w:rFonts w:ascii="標楷體" w:eastAsia="標楷體" w:hAnsi="標楷體" w:hint="eastAsia"/>
          <w:b/>
          <w:bCs/>
        </w:rPr>
        <w:t xml:space="preserve"> </w:t>
      </w:r>
    </w:p>
    <w:p w:rsidR="00522C45" w:rsidRPr="00522C45" w:rsidRDefault="00F52230" w:rsidP="00522C45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 xml:space="preserve">    </w:t>
      </w:r>
      <w:r w:rsidR="00522C45" w:rsidRPr="00522C45">
        <w:rPr>
          <w:rFonts w:ascii="標楷體" w:eastAsia="標楷體" w:hAnsi="標楷體" w:hint="eastAsia"/>
        </w:rPr>
        <w:t>邀請全國的教師們一起腦力激盪，引導學生探究科學的奧妙，並將個人創新的</w:t>
      </w:r>
    </w:p>
    <w:p w:rsidR="00522C45" w:rsidRPr="00522C45" w:rsidRDefault="00522C45" w:rsidP="00522C45">
      <w:pPr>
        <w:ind w:firstLineChars="200" w:firstLine="480"/>
        <w:rPr>
          <w:rFonts w:ascii="標楷體" w:eastAsia="標楷體" w:hAnsi="標楷體"/>
        </w:rPr>
      </w:pPr>
      <w:r w:rsidRPr="00522C45">
        <w:rPr>
          <w:rFonts w:ascii="標楷體" w:eastAsia="標楷體" w:hAnsi="標楷體" w:hint="eastAsia"/>
        </w:rPr>
        <w:t>教學活動或故事編撰整理出來，參加「科學教學活動或實驗故事編撰」徵選，</w:t>
      </w:r>
    </w:p>
    <w:p w:rsidR="00522C45" w:rsidRPr="005C6964" w:rsidRDefault="00522C45" w:rsidP="00522C45">
      <w:pPr>
        <w:ind w:firstLineChars="200" w:firstLine="480"/>
        <w:rPr>
          <w:rFonts w:ascii="標楷體" w:eastAsia="標楷體" w:hAnsi="標楷體"/>
        </w:rPr>
      </w:pPr>
      <w:r w:rsidRPr="00522C45">
        <w:rPr>
          <w:rFonts w:ascii="標楷體" w:eastAsia="標楷體" w:hAnsi="標楷體" w:hint="eastAsia"/>
        </w:rPr>
        <w:t>共同為科學普及注入創新與突破。</w:t>
      </w:r>
    </w:p>
    <w:p w:rsidR="00F52230" w:rsidRPr="00522C45" w:rsidRDefault="00F52230" w:rsidP="00F52230">
      <w:pPr>
        <w:jc w:val="both"/>
        <w:rPr>
          <w:rFonts w:ascii="標楷體" w:eastAsia="標楷體" w:hAnsi="標楷體"/>
          <w:b/>
          <w:bCs/>
        </w:rPr>
      </w:pPr>
    </w:p>
    <w:p w:rsidR="005B333A" w:rsidRPr="005C6964" w:rsidRDefault="007C1CEA" w:rsidP="00DF6C48">
      <w:pPr>
        <w:pStyle w:val="ae"/>
        <w:tabs>
          <w:tab w:val="left" w:pos="3682"/>
        </w:tabs>
        <w:spacing w:beforeLines="50"/>
        <w:rPr>
          <w:rFonts w:ascii="標楷體" w:eastAsia="標楷體" w:hAnsi="標楷體"/>
          <w:b/>
          <w:bCs/>
        </w:rPr>
      </w:pPr>
      <w:r w:rsidRPr="005C6964">
        <w:rPr>
          <w:rFonts w:ascii="標楷體" w:eastAsia="標楷體" w:hAnsi="標楷體" w:hint="eastAsia"/>
          <w:b/>
          <w:bCs/>
        </w:rPr>
        <w:t>三、辦理單位：</w:t>
      </w:r>
    </w:p>
    <w:p w:rsidR="0067272E" w:rsidRDefault="0067272E" w:rsidP="0067272E">
      <w:pPr>
        <w:ind w:firstLineChars="200" w:firstLine="480"/>
        <w:jc w:val="both"/>
        <w:rPr>
          <w:rFonts w:ascii="標楷體" w:eastAsia="標楷體" w:hAnsi="標楷體"/>
          <w:bCs/>
        </w:rPr>
      </w:pPr>
      <w:r w:rsidRPr="005C6964">
        <w:rPr>
          <w:rFonts w:ascii="標楷體" w:eastAsia="標楷體" w:hAnsi="標楷體" w:hint="eastAsia"/>
          <w:bCs/>
        </w:rPr>
        <w:t>主辦單位：</w:t>
      </w:r>
      <w:r w:rsidR="00B61675">
        <w:rPr>
          <w:rFonts w:ascii="標楷體" w:eastAsia="標楷體" w:hAnsi="標楷體" w:hint="eastAsia"/>
          <w:bCs/>
        </w:rPr>
        <w:t>台灣應用材料、台灣生命樹協會</w:t>
      </w:r>
    </w:p>
    <w:p w:rsidR="00B41A02" w:rsidRPr="00B41A02" w:rsidRDefault="00B41A02" w:rsidP="00B41A02">
      <w:pPr>
        <w:spacing w:after="120"/>
        <w:ind w:firstLineChars="200" w:firstLine="4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承辦單位</w:t>
      </w:r>
      <w:r w:rsidRPr="005C6964">
        <w:rPr>
          <w:rFonts w:ascii="標楷體" w:eastAsia="標楷體" w:hAnsi="標楷體" w:hint="eastAsia"/>
          <w:bCs/>
        </w:rPr>
        <w:t>：</w:t>
      </w:r>
      <w:r>
        <w:rPr>
          <w:rFonts w:ascii="標楷體" w:eastAsia="標楷體" w:hAnsi="標楷體" w:hint="eastAsia"/>
          <w:bCs/>
        </w:rPr>
        <w:t xml:space="preserve"> </w:t>
      </w:r>
      <w:r w:rsidR="00845849">
        <w:rPr>
          <w:rFonts w:ascii="標楷體" w:eastAsia="標楷體" w:hAnsi="標楷體" w:hint="eastAsia"/>
          <w:bCs/>
        </w:rPr>
        <w:t>FM96.7環宇廣播電台</w:t>
      </w:r>
    </w:p>
    <w:p w:rsidR="009964FA" w:rsidRDefault="00B7678A" w:rsidP="00F000C4">
      <w:pPr>
        <w:spacing w:line="4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四</w:t>
      </w:r>
      <w:r w:rsidR="009964FA">
        <w:rPr>
          <w:rFonts w:ascii="標楷體" w:eastAsia="標楷體" w:hAnsi="標楷體" w:hint="eastAsia"/>
          <w:b/>
          <w:bCs/>
        </w:rPr>
        <w:t>、徵稿</w:t>
      </w:r>
      <w:r w:rsidR="007C1CEA" w:rsidRPr="005C6964">
        <w:rPr>
          <w:rFonts w:ascii="標楷體" w:eastAsia="標楷體" w:hAnsi="標楷體" w:hint="eastAsia"/>
          <w:b/>
          <w:bCs/>
        </w:rPr>
        <w:t>對象：</w:t>
      </w:r>
    </w:p>
    <w:p w:rsidR="009964FA" w:rsidRDefault="009964FA" w:rsidP="00F000C4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 xml:space="preserve">   </w:t>
      </w:r>
      <w:r w:rsidRPr="009964FA">
        <w:rPr>
          <w:rFonts w:ascii="標楷體" w:eastAsia="標楷體" w:hAnsi="標楷體" w:hint="eastAsia"/>
          <w:bCs/>
        </w:rPr>
        <w:t xml:space="preserve"> </w:t>
      </w:r>
      <w:r w:rsidR="00F52230" w:rsidRPr="00F52230">
        <w:rPr>
          <w:rFonts w:ascii="標楷體" w:eastAsia="標楷體" w:hAnsi="標楷體" w:hint="eastAsia"/>
          <w:bCs/>
        </w:rPr>
        <w:t>各縣市小學、國中教師、高中職教師、實習教師及教育學程學生。</w:t>
      </w:r>
    </w:p>
    <w:p w:rsidR="009964FA" w:rsidRPr="009964FA" w:rsidRDefault="00B7678A" w:rsidP="00F000C4">
      <w:pPr>
        <w:spacing w:line="4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五</w:t>
      </w:r>
      <w:r w:rsidR="009964FA" w:rsidRPr="009964FA">
        <w:rPr>
          <w:rFonts w:ascii="標楷體" w:eastAsia="標楷體" w:hAnsi="標楷體" w:hint="eastAsia"/>
          <w:b/>
          <w:bCs/>
        </w:rPr>
        <w:t>、</w:t>
      </w:r>
      <w:r w:rsidR="006623D4">
        <w:rPr>
          <w:rFonts w:ascii="標楷體" w:eastAsia="標楷體" w:hAnsi="標楷體" w:hint="eastAsia"/>
          <w:b/>
          <w:bCs/>
        </w:rPr>
        <w:t>徵件內容</w:t>
      </w:r>
      <w:r w:rsidR="009964FA" w:rsidRPr="009964FA">
        <w:rPr>
          <w:rFonts w:ascii="標楷體" w:eastAsia="標楷體" w:hAnsi="標楷體" w:hint="eastAsia"/>
          <w:b/>
          <w:bCs/>
        </w:rPr>
        <w:t>：</w:t>
      </w:r>
    </w:p>
    <w:p w:rsidR="00F52230" w:rsidRDefault="00F52230" w:rsidP="009964FA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bCs/>
        </w:rPr>
      </w:pPr>
      <w:r w:rsidRPr="00F52230">
        <w:rPr>
          <w:rFonts w:ascii="標楷體" w:eastAsia="標楷體" w:hAnsi="標楷體" w:hint="eastAsia"/>
          <w:bCs/>
        </w:rPr>
        <w:t>徵選主題以2012-201</w:t>
      </w:r>
      <w:r w:rsidR="00522C45">
        <w:rPr>
          <w:rFonts w:ascii="標楷體" w:eastAsia="標楷體" w:hAnsi="標楷體" w:hint="eastAsia"/>
          <w:bCs/>
        </w:rPr>
        <w:t>7</w:t>
      </w:r>
      <w:r w:rsidRPr="00F52230">
        <w:rPr>
          <w:rFonts w:ascii="標楷體" w:eastAsia="標楷體" w:hAnsi="標楷體" w:hint="eastAsia"/>
          <w:bCs/>
        </w:rPr>
        <w:t>科學教師營授課主題為主，以觀星、太陽、電與磁、簡單機械、聲音的奧妙、現代科技-半導體、月亮、天氣、彩虹、</w:t>
      </w:r>
      <w:proofErr w:type="gramStart"/>
      <w:r w:rsidRPr="00F52230">
        <w:rPr>
          <w:rFonts w:ascii="標楷體" w:eastAsia="標楷體" w:hAnsi="標楷體" w:hint="eastAsia"/>
          <w:bCs/>
        </w:rPr>
        <w:t>鏡牆</w:t>
      </w:r>
      <w:proofErr w:type="gramEnd"/>
      <w:r w:rsidRPr="00F52230">
        <w:rPr>
          <w:rFonts w:ascii="標楷體" w:eastAsia="標楷體" w:hAnsi="標楷體" w:hint="eastAsia"/>
          <w:bCs/>
        </w:rPr>
        <w:t>、拋物面和阿基米德水車、生活中的簡易半導體等項目為主，各徵選作品可依照各項目的子單元做活動設計</w:t>
      </w:r>
      <w:r>
        <w:rPr>
          <w:rFonts w:ascii="標楷體" w:eastAsia="標楷體" w:hAnsi="標楷體" w:hint="eastAsia"/>
          <w:bCs/>
        </w:rPr>
        <w:t>。</w:t>
      </w:r>
    </w:p>
    <w:p w:rsidR="009964FA" w:rsidRDefault="009964FA" w:rsidP="009964FA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bCs/>
        </w:rPr>
      </w:pPr>
      <w:r w:rsidRPr="009964FA">
        <w:rPr>
          <w:rFonts w:ascii="標楷體" w:eastAsia="標楷體" w:hAnsi="標楷體" w:hint="eastAsia"/>
          <w:bCs/>
        </w:rPr>
        <w:t>應徵作品須</w:t>
      </w:r>
      <w:proofErr w:type="gramStart"/>
      <w:r w:rsidRPr="009964FA">
        <w:rPr>
          <w:rFonts w:ascii="標楷體" w:eastAsia="標楷體" w:hAnsi="標楷體" w:hint="eastAsia"/>
          <w:bCs/>
        </w:rPr>
        <w:t>應徵者親作</w:t>
      </w:r>
      <w:proofErr w:type="gramEnd"/>
      <w:r w:rsidRPr="009964FA">
        <w:rPr>
          <w:rFonts w:ascii="標楷體" w:eastAsia="標楷體" w:hAnsi="標楷體" w:hint="eastAsia"/>
          <w:bCs/>
        </w:rPr>
        <w:t>(可二、三人合作)，並不冒犯著作權問題。</w:t>
      </w:r>
    </w:p>
    <w:p w:rsidR="009964FA" w:rsidRDefault="009964FA" w:rsidP="009964FA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應徵之教學模組(及教學活動設計)應符合自然與生活科技課程綱要所</w:t>
      </w:r>
      <w:r w:rsidR="00DA071F">
        <w:rPr>
          <w:rFonts w:ascii="標楷體" w:eastAsia="標楷體" w:hAnsi="標楷體" w:hint="eastAsia"/>
          <w:bCs/>
        </w:rPr>
        <w:t>秉</w:t>
      </w:r>
      <w:r>
        <w:rPr>
          <w:rFonts w:ascii="標楷體" w:eastAsia="標楷體" w:hAnsi="標楷體" w:hint="eastAsia"/>
          <w:bCs/>
        </w:rPr>
        <w:t>持之基本理念及包含所規範之內容(</w:t>
      </w:r>
      <w:r w:rsidR="00DA071F">
        <w:rPr>
          <w:rFonts w:ascii="標楷體" w:eastAsia="標楷體" w:hAnsi="標楷體" w:hint="eastAsia"/>
          <w:bCs/>
        </w:rPr>
        <w:t>未符合之作品不予</w:t>
      </w:r>
      <w:r>
        <w:rPr>
          <w:rFonts w:ascii="標楷體" w:eastAsia="標楷體" w:hAnsi="標楷體" w:hint="eastAsia"/>
          <w:bCs/>
        </w:rPr>
        <w:t>評審)。</w:t>
      </w:r>
    </w:p>
    <w:p w:rsidR="009964FA" w:rsidRDefault="009964FA" w:rsidP="009964FA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本徵選訂有評審標準，教案設計以生活為中心、以學生為主體、作科學性的</w:t>
      </w:r>
      <w:r w:rsidR="00DA071F">
        <w:rPr>
          <w:rFonts w:ascii="標楷體" w:eastAsia="標楷體" w:hAnsi="標楷體" w:hint="eastAsia"/>
          <w:bCs/>
        </w:rPr>
        <w:t>討論活動及能發揮</w:t>
      </w:r>
      <w:r>
        <w:rPr>
          <w:rFonts w:ascii="標楷體" w:eastAsia="標楷體" w:hAnsi="標楷體" w:hint="eastAsia"/>
          <w:bCs/>
        </w:rPr>
        <w:t>創意精神為基本要件(詳見附件一)。由三位專家評分，再經</w:t>
      </w:r>
      <w:r w:rsidR="006623D4">
        <w:rPr>
          <w:rFonts w:ascii="標楷體" w:eastAsia="標楷體" w:hAnsi="標楷體" w:hint="eastAsia"/>
          <w:bCs/>
        </w:rPr>
        <w:t>評審小組(五人以上)審核後決定。</w:t>
      </w:r>
    </w:p>
    <w:p w:rsidR="006623D4" w:rsidRPr="00A56366" w:rsidRDefault="00A56366" w:rsidP="00A56366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所有</w:t>
      </w:r>
      <w:r w:rsidRPr="00A56366">
        <w:rPr>
          <w:rFonts w:ascii="標楷體" w:eastAsia="標楷體" w:hAnsi="標楷體" w:hint="eastAsia"/>
          <w:bCs/>
        </w:rPr>
        <w:t>「作品」</w:t>
      </w:r>
      <w:r>
        <w:rPr>
          <w:rFonts w:ascii="標楷體" w:eastAsia="標楷體" w:hAnsi="標楷體" w:hint="eastAsia"/>
          <w:bCs/>
        </w:rPr>
        <w:t>經初審後，由評審委員會評比、討論，再投票決定名次。</w:t>
      </w:r>
    </w:p>
    <w:p w:rsidR="00A56366" w:rsidRDefault="00A56366" w:rsidP="00A56366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b/>
          <w:bCs/>
        </w:rPr>
        <w:sectPr w:rsidR="00A56366" w:rsidSect="006623D4">
          <w:headerReference w:type="default" r:id="rId8"/>
          <w:footerReference w:type="even" r:id="rId9"/>
          <w:footerReference w:type="default" r:id="rId10"/>
          <w:type w:val="nextColumn"/>
          <w:pgSz w:w="11906" w:h="16838" w:code="9"/>
          <w:pgMar w:top="1418" w:right="1286" w:bottom="993" w:left="1260" w:header="851" w:footer="600" w:gutter="0"/>
          <w:cols w:space="720"/>
          <w:docGrid w:type="lines" w:linePitch="360"/>
        </w:sectPr>
      </w:pPr>
    </w:p>
    <w:p w:rsidR="006623D4" w:rsidRPr="009964FA" w:rsidRDefault="00B7678A" w:rsidP="006623D4">
      <w:pPr>
        <w:spacing w:line="4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lastRenderedPageBreak/>
        <w:t>六</w:t>
      </w:r>
      <w:r w:rsidR="006623D4" w:rsidRPr="009964FA">
        <w:rPr>
          <w:rFonts w:ascii="標楷體" w:eastAsia="標楷體" w:hAnsi="標楷體" w:hint="eastAsia"/>
          <w:b/>
          <w:bCs/>
        </w:rPr>
        <w:t>、</w:t>
      </w:r>
      <w:r w:rsidR="006623D4">
        <w:rPr>
          <w:rFonts w:ascii="標楷體" w:eastAsia="標楷體" w:hAnsi="標楷體" w:hint="eastAsia"/>
          <w:b/>
          <w:bCs/>
        </w:rPr>
        <w:t>獎勵辦法</w:t>
      </w:r>
      <w:r w:rsidR="006623D4" w:rsidRPr="009964FA">
        <w:rPr>
          <w:rFonts w:ascii="標楷體" w:eastAsia="標楷體" w:hAnsi="標楷體" w:hint="eastAsia"/>
          <w:b/>
          <w:bCs/>
        </w:rPr>
        <w:t>：</w:t>
      </w:r>
    </w:p>
    <w:p w:rsidR="00DF6C48" w:rsidRDefault="006623D4" w:rsidP="00DF6C48">
      <w:pPr>
        <w:tabs>
          <w:tab w:val="left" w:pos="1134"/>
        </w:tabs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Cs/>
        </w:rPr>
        <w:t xml:space="preserve">   </w:t>
      </w:r>
      <w:r w:rsidRPr="00DF6C48">
        <w:rPr>
          <w:rFonts w:ascii="標楷體" w:eastAsia="標楷體" w:hAnsi="標楷體" w:hint="eastAsia"/>
        </w:rPr>
        <w:t xml:space="preserve"> </w:t>
      </w:r>
      <w:r w:rsidR="00DF6C48" w:rsidRPr="00DF6C48">
        <w:rPr>
          <w:rFonts w:ascii="標楷體" w:eastAsia="標楷體" w:hAnsi="標楷體" w:hint="eastAsia"/>
        </w:rPr>
        <w:t>首獎：一名，每組獎勵新台幣20,000元整，每人獎狀乙幀，須受主辦單位邀請並接受</w:t>
      </w:r>
      <w:r w:rsidR="00DF6C48">
        <w:rPr>
          <w:rFonts w:ascii="標楷體" w:eastAsia="標楷體" w:hAnsi="標楷體" w:hint="eastAsia"/>
        </w:rPr>
        <w:t xml:space="preserve">  </w:t>
      </w:r>
    </w:p>
    <w:p w:rsidR="006623D4" w:rsidRDefault="00DF6C48" w:rsidP="00DF6C48">
      <w:pPr>
        <w:tabs>
          <w:tab w:val="left" w:pos="1134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DF6C48">
        <w:rPr>
          <w:rFonts w:ascii="標楷體" w:eastAsia="標楷體" w:hAnsi="標楷體" w:hint="eastAsia"/>
        </w:rPr>
        <w:t>評審指導修正，於網路上公開優良教學示範。</w:t>
      </w:r>
    </w:p>
    <w:p w:rsidR="00B7678A" w:rsidRDefault="00B7678A" w:rsidP="006623D4">
      <w:pPr>
        <w:tabs>
          <w:tab w:val="left" w:pos="1134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二獎：</w:t>
      </w:r>
      <w:r w:rsidR="00845849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名，每組獎勵新台幣1</w:t>
      </w:r>
      <w:r w:rsidR="00845849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,000元整，每人獎狀</w:t>
      </w:r>
      <w:r w:rsidRPr="005C6964">
        <w:rPr>
          <w:rFonts w:ascii="標楷體" w:eastAsia="標楷體" w:hAnsi="標楷體" w:hint="eastAsia"/>
        </w:rPr>
        <w:t>乙幀</w:t>
      </w:r>
      <w:r w:rsidR="00A56366">
        <w:rPr>
          <w:rFonts w:ascii="標楷體" w:eastAsia="標楷體" w:hAnsi="標楷體" w:hint="eastAsia"/>
        </w:rPr>
        <w:t>。</w:t>
      </w:r>
    </w:p>
    <w:p w:rsidR="00B7678A" w:rsidRDefault="00B7678A" w:rsidP="006623D4">
      <w:pPr>
        <w:tabs>
          <w:tab w:val="left" w:pos="1134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三獎：</w:t>
      </w:r>
      <w:r w:rsidR="00845849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 xml:space="preserve">名，每組獎勵新台幣 </w:t>
      </w:r>
      <w:r w:rsidR="00845849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,000元整，每人獎狀</w:t>
      </w:r>
      <w:r w:rsidRPr="005C6964">
        <w:rPr>
          <w:rFonts w:ascii="標楷體" w:eastAsia="標楷體" w:hAnsi="標楷體" w:hint="eastAsia"/>
        </w:rPr>
        <w:t>乙幀</w:t>
      </w:r>
      <w:r w:rsidR="00A56366">
        <w:rPr>
          <w:rFonts w:ascii="標楷體" w:eastAsia="標楷體" w:hAnsi="標楷體" w:hint="eastAsia"/>
        </w:rPr>
        <w:t>。</w:t>
      </w:r>
    </w:p>
    <w:p w:rsidR="00A56366" w:rsidRDefault="00B7678A" w:rsidP="00A56366">
      <w:pPr>
        <w:tabs>
          <w:tab w:val="left" w:pos="1134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佳作：</w:t>
      </w:r>
      <w:r w:rsidR="0084584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 xml:space="preserve">名，每組獎勵新台幣 </w:t>
      </w:r>
      <w:r w:rsidR="00845849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,000元整，每人獎狀</w:t>
      </w:r>
      <w:r w:rsidRPr="005C6964">
        <w:rPr>
          <w:rFonts w:ascii="標楷體" w:eastAsia="標楷體" w:hAnsi="標楷體" w:hint="eastAsia"/>
        </w:rPr>
        <w:t>乙幀</w:t>
      </w:r>
      <w:r w:rsidR="00A56366">
        <w:rPr>
          <w:rFonts w:ascii="標楷體" w:eastAsia="標楷體" w:hAnsi="標楷體" w:hint="eastAsia"/>
        </w:rPr>
        <w:t>。</w:t>
      </w:r>
    </w:p>
    <w:p w:rsidR="00A56366" w:rsidRPr="005C6964" w:rsidRDefault="00A56366" w:rsidP="00A56366">
      <w:pPr>
        <w:spacing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七</w:t>
      </w:r>
      <w:r w:rsidRPr="005C6964">
        <w:rPr>
          <w:rFonts w:ascii="標楷體" w:eastAsia="標楷體" w:hAnsi="標楷體" w:hint="eastAsia"/>
          <w:b/>
          <w:bCs/>
        </w:rPr>
        <w:t>、報名方式：</w:t>
      </w:r>
    </w:p>
    <w:p w:rsidR="00786EFA" w:rsidRDefault="00A56366" w:rsidP="00911547">
      <w:pPr>
        <w:ind w:leftChars="236" w:left="566" w:firstLine="1"/>
        <w:jc w:val="both"/>
        <w:rPr>
          <w:rFonts w:ascii="標楷體" w:eastAsia="標楷體" w:hAnsi="標楷體"/>
        </w:rPr>
      </w:pPr>
      <w:r w:rsidRPr="005C6964">
        <w:rPr>
          <w:rFonts w:ascii="標楷體" w:eastAsia="標楷體" w:hAnsi="標楷體" w:hint="eastAsia"/>
        </w:rPr>
        <w:t>自</w:t>
      </w:r>
      <w:r w:rsidR="00CB2F51">
        <w:rPr>
          <w:rFonts w:ascii="標楷體" w:eastAsia="標楷體" w:hAnsi="標楷體" w:hint="eastAsia"/>
        </w:rPr>
        <w:t>10</w:t>
      </w:r>
      <w:r w:rsidR="00522C45">
        <w:rPr>
          <w:rFonts w:ascii="標楷體" w:eastAsia="標楷體" w:hAnsi="標楷體" w:hint="eastAsia"/>
        </w:rPr>
        <w:t>7</w:t>
      </w:r>
      <w:r w:rsidR="00CB2F51" w:rsidRPr="005C6964">
        <w:rPr>
          <w:rFonts w:ascii="標楷體" w:eastAsia="標楷體" w:hAnsi="標楷體" w:hint="eastAsia"/>
        </w:rPr>
        <w:t>年</w:t>
      </w:r>
      <w:r w:rsidR="00522C45">
        <w:rPr>
          <w:rFonts w:ascii="標楷體" w:eastAsia="標楷體" w:hAnsi="標楷體" w:hint="eastAsia"/>
        </w:rPr>
        <w:t>5</w:t>
      </w:r>
      <w:r w:rsidR="00CB2F51" w:rsidRPr="005C6964">
        <w:rPr>
          <w:rFonts w:ascii="標楷體" w:eastAsia="標楷體" w:hAnsi="標楷體" w:hint="eastAsia"/>
        </w:rPr>
        <w:t>月</w:t>
      </w:r>
      <w:r w:rsidR="00F52230">
        <w:rPr>
          <w:rFonts w:ascii="標楷體" w:eastAsia="標楷體" w:hAnsi="標楷體" w:hint="eastAsia"/>
        </w:rPr>
        <w:t>1</w:t>
      </w:r>
      <w:r w:rsidR="00CB2F51" w:rsidRPr="005C6964">
        <w:rPr>
          <w:rFonts w:ascii="標楷體" w:eastAsia="標楷體" w:hAnsi="標楷體" w:hint="eastAsia"/>
        </w:rPr>
        <w:t>日</w:t>
      </w:r>
      <w:r w:rsidRPr="005C6964">
        <w:rPr>
          <w:rFonts w:ascii="標楷體" w:eastAsia="標楷體" w:hAnsi="標楷體" w:hint="eastAsia"/>
        </w:rPr>
        <w:t>起開始徵件，</w:t>
      </w:r>
      <w:r w:rsidR="00F52230">
        <w:rPr>
          <w:rFonts w:ascii="標楷體" w:eastAsia="標楷體" w:hAnsi="標楷體" w:hint="eastAsia"/>
        </w:rPr>
        <w:t>10</w:t>
      </w:r>
      <w:r w:rsidR="00522C45">
        <w:rPr>
          <w:rFonts w:ascii="標楷體" w:eastAsia="標楷體" w:hAnsi="標楷體" w:hint="eastAsia"/>
        </w:rPr>
        <w:t>7</w:t>
      </w:r>
      <w:r w:rsidRPr="005C6964">
        <w:rPr>
          <w:rFonts w:ascii="標楷體" w:eastAsia="標楷體" w:hAnsi="標楷體" w:hint="eastAsia"/>
        </w:rPr>
        <w:t>年</w:t>
      </w:r>
      <w:r w:rsidR="00F52230">
        <w:rPr>
          <w:rFonts w:ascii="標楷體" w:eastAsia="標楷體" w:hAnsi="標楷體" w:hint="eastAsia"/>
        </w:rPr>
        <w:t>10</w:t>
      </w:r>
      <w:r w:rsidRPr="005C6964">
        <w:rPr>
          <w:rFonts w:ascii="標楷體" w:eastAsia="標楷體" w:hAnsi="標楷體" w:hint="eastAsia"/>
        </w:rPr>
        <w:t>月</w:t>
      </w:r>
      <w:r w:rsidR="00522C45">
        <w:rPr>
          <w:rFonts w:ascii="標楷體" w:eastAsia="標楷體" w:hAnsi="標楷體" w:hint="eastAsia"/>
        </w:rPr>
        <w:t>15</w:t>
      </w:r>
      <w:r w:rsidRPr="005C6964">
        <w:rPr>
          <w:rFonts w:ascii="標楷體" w:eastAsia="標楷體" w:hAnsi="標楷體" w:hint="eastAsia"/>
        </w:rPr>
        <w:t>日截止收件，</w:t>
      </w:r>
      <w:r w:rsidRPr="005C6964">
        <w:rPr>
          <w:rFonts w:ascii="標楷體" w:eastAsia="標楷體" w:hAnsi="標楷體" w:cs="Arial"/>
        </w:rPr>
        <w:t>郵戳為</w:t>
      </w:r>
      <w:proofErr w:type="gramStart"/>
      <w:r w:rsidRPr="005C6964">
        <w:rPr>
          <w:rFonts w:ascii="標楷體" w:eastAsia="標楷體" w:hAnsi="標楷體" w:cs="Arial"/>
        </w:rPr>
        <w:t>憑</w:t>
      </w:r>
      <w:proofErr w:type="gramEnd"/>
      <w:r w:rsidRPr="005C6964">
        <w:rPr>
          <w:rFonts w:ascii="標楷體" w:eastAsia="標楷體" w:hAnsi="標楷體" w:cs="Arial" w:hint="eastAsia"/>
        </w:rPr>
        <w:t>，</w:t>
      </w:r>
      <w:r w:rsidRPr="005C6964">
        <w:rPr>
          <w:rFonts w:ascii="標楷體" w:eastAsia="標楷體" w:hAnsi="標楷體" w:cs="Arial"/>
        </w:rPr>
        <w:t>逾期不受理。</w:t>
      </w:r>
      <w:r w:rsidRPr="005C6964">
        <w:rPr>
          <w:rFonts w:ascii="標楷體" w:eastAsia="標楷體" w:hAnsi="標楷體" w:hint="eastAsia"/>
        </w:rPr>
        <w:t xml:space="preserve">郵寄報名表(附件一) </w:t>
      </w:r>
      <w:proofErr w:type="gramStart"/>
      <w:r w:rsidRPr="005C6964">
        <w:rPr>
          <w:rFonts w:ascii="標楷體" w:eastAsia="標楷體" w:hAnsi="標楷體" w:hint="eastAsia"/>
        </w:rPr>
        <w:t>需含簽名</w:t>
      </w:r>
      <w:proofErr w:type="gramEnd"/>
      <w:r w:rsidRPr="005C6964">
        <w:rPr>
          <w:rFonts w:ascii="標楷體" w:eastAsia="標楷體" w:hAnsi="標楷體" w:hint="eastAsia"/>
        </w:rPr>
        <w:t>正本、書</w:t>
      </w:r>
      <w:r w:rsidRPr="005C6964">
        <w:rPr>
          <w:rFonts w:ascii="標楷體" w:eastAsia="標楷體" w:hAnsi="標楷體"/>
        </w:rPr>
        <w:t>面</w:t>
      </w:r>
      <w:r w:rsidRPr="005C6964">
        <w:rPr>
          <w:rFonts w:ascii="標楷體" w:eastAsia="標楷體" w:hAnsi="標楷體" w:hint="eastAsia"/>
        </w:rPr>
        <w:t>資料</w:t>
      </w:r>
      <w:r w:rsidRPr="005C6964">
        <w:rPr>
          <w:rFonts w:ascii="標楷體" w:eastAsia="標楷體" w:hAnsi="標楷體"/>
        </w:rPr>
        <w:t>壹式</w:t>
      </w:r>
      <w:r w:rsidR="005979F9">
        <w:rPr>
          <w:rFonts w:ascii="標楷體" w:eastAsia="標楷體" w:hAnsi="標楷體" w:hint="eastAsia"/>
        </w:rPr>
        <w:t>3</w:t>
      </w:r>
      <w:r w:rsidRPr="005C6964">
        <w:rPr>
          <w:rFonts w:ascii="標楷體" w:eastAsia="標楷體" w:hAnsi="標楷體"/>
        </w:rPr>
        <w:t>份</w:t>
      </w:r>
      <w:r w:rsidRPr="005C6964">
        <w:rPr>
          <w:rFonts w:ascii="標楷體" w:eastAsia="標楷體" w:hAnsi="標楷體" w:hint="eastAsia"/>
        </w:rPr>
        <w:t>及電子</w:t>
      </w:r>
      <w:proofErr w:type="gramStart"/>
      <w:r w:rsidRPr="005C6964">
        <w:rPr>
          <w:rFonts w:ascii="標楷體" w:eastAsia="標楷體" w:hAnsi="標楷體" w:hint="eastAsia"/>
        </w:rPr>
        <w:t>檔</w:t>
      </w:r>
      <w:proofErr w:type="gramEnd"/>
      <w:r w:rsidRPr="005C6964">
        <w:rPr>
          <w:rFonts w:ascii="標楷體" w:eastAsia="標楷體" w:hAnsi="標楷體"/>
        </w:rPr>
        <w:t>光碟</w:t>
      </w:r>
      <w:r w:rsidRPr="005C6964">
        <w:rPr>
          <w:rFonts w:ascii="標楷體" w:eastAsia="標楷體" w:hAnsi="標楷體" w:hint="eastAsia"/>
        </w:rPr>
        <w:t>乙份，寄至</w:t>
      </w:r>
      <w:r>
        <w:rPr>
          <w:rFonts w:ascii="標楷體" w:eastAsia="標楷體" w:hAnsi="標楷體" w:hint="eastAsia"/>
        </w:rPr>
        <w:t>300新竹市經國路一段675號6樓之3</w:t>
      </w:r>
      <w:r w:rsidRPr="005C6964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台灣生命樹協會 優良教案</w:t>
      </w:r>
      <w:r w:rsidRPr="005C6964">
        <w:rPr>
          <w:rFonts w:ascii="標楷體" w:eastAsia="標楷體" w:hAnsi="標楷體" w:hint="eastAsia"/>
        </w:rPr>
        <w:t>徵件小組」</w:t>
      </w:r>
      <w:r>
        <w:rPr>
          <w:rFonts w:ascii="標楷體" w:eastAsia="標楷體" w:hAnsi="標楷體" w:hint="eastAsia"/>
        </w:rPr>
        <w:t>收即可。繳件作品請自行存留檔案，恕不退回。</w:t>
      </w:r>
      <w:r w:rsidR="004F18CC">
        <w:rPr>
          <w:rFonts w:ascii="標楷體" w:eastAsia="標楷體" w:hAnsi="標楷體" w:hint="eastAsia"/>
        </w:rPr>
        <w:t>1</w:t>
      </w:r>
      <w:r w:rsidR="00F52230">
        <w:rPr>
          <w:rFonts w:ascii="標楷體" w:eastAsia="標楷體" w:hAnsi="標楷體" w:hint="eastAsia"/>
        </w:rPr>
        <w:t>0</w:t>
      </w:r>
      <w:r w:rsidR="00522C45">
        <w:rPr>
          <w:rFonts w:ascii="標楷體" w:eastAsia="標楷體" w:hAnsi="標楷體" w:hint="eastAsia"/>
        </w:rPr>
        <w:t>7</w:t>
      </w:r>
      <w:r w:rsidR="004F18CC">
        <w:rPr>
          <w:rFonts w:ascii="標楷體" w:eastAsia="標楷體" w:hAnsi="標楷體" w:hint="eastAsia"/>
        </w:rPr>
        <w:t>年</w:t>
      </w:r>
      <w:r w:rsidR="00845849">
        <w:rPr>
          <w:rFonts w:ascii="標楷體" w:eastAsia="標楷體" w:hAnsi="標楷體" w:hint="eastAsia"/>
        </w:rPr>
        <w:t>1</w:t>
      </w:r>
      <w:r w:rsidR="006C0BDB">
        <w:rPr>
          <w:rFonts w:ascii="標楷體" w:eastAsia="標楷體" w:hAnsi="標楷體" w:hint="eastAsia"/>
        </w:rPr>
        <w:t>1</w:t>
      </w:r>
      <w:r w:rsidR="004F18CC">
        <w:rPr>
          <w:rFonts w:ascii="標楷體" w:eastAsia="標楷體" w:hAnsi="標楷體" w:hint="eastAsia"/>
        </w:rPr>
        <w:t>月</w:t>
      </w:r>
      <w:r w:rsidR="006C0BDB">
        <w:rPr>
          <w:rFonts w:ascii="標楷體" w:eastAsia="標楷體" w:hAnsi="標楷體" w:hint="eastAsia"/>
        </w:rPr>
        <w:t>3</w:t>
      </w:r>
      <w:r w:rsidR="00845849">
        <w:rPr>
          <w:rFonts w:ascii="標楷體" w:eastAsia="標楷體" w:hAnsi="標楷體" w:hint="eastAsia"/>
        </w:rPr>
        <w:t>0</w:t>
      </w:r>
      <w:r w:rsidR="004F18CC">
        <w:rPr>
          <w:rFonts w:ascii="標楷體" w:eastAsia="標楷體" w:hAnsi="標楷體" w:hint="eastAsia"/>
        </w:rPr>
        <w:t>日公布得獎名單。</w:t>
      </w:r>
    </w:p>
    <w:p w:rsidR="007C1CEA" w:rsidRPr="005C6964" w:rsidRDefault="00A56366" w:rsidP="002C00B3">
      <w:pPr>
        <w:spacing w:line="40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>八</w:t>
      </w:r>
      <w:r w:rsidR="007C1CEA" w:rsidRPr="005C6964">
        <w:rPr>
          <w:rFonts w:ascii="標楷體" w:eastAsia="標楷體" w:hAnsi="標楷體" w:hint="eastAsia"/>
          <w:b/>
          <w:bCs/>
        </w:rPr>
        <w:t>、申請文件：</w:t>
      </w:r>
    </w:p>
    <w:p w:rsidR="007C1CEA" w:rsidRPr="005C6964" w:rsidRDefault="00ED6E94">
      <w:pPr>
        <w:ind w:left="480"/>
        <w:jc w:val="both"/>
        <w:rPr>
          <w:rFonts w:ascii="標楷體" w:eastAsia="標楷體" w:hAnsi="標楷體"/>
          <w:bCs/>
        </w:rPr>
      </w:pPr>
      <w:r w:rsidRPr="005C6964">
        <w:rPr>
          <w:rFonts w:ascii="標楷體" w:eastAsia="標楷體" w:hAnsi="標楷體" w:hint="eastAsia"/>
          <w:bCs/>
        </w:rPr>
        <w:t>（一）</w:t>
      </w:r>
      <w:r w:rsidR="007C1CEA" w:rsidRPr="005C6964">
        <w:rPr>
          <w:rFonts w:ascii="標楷體" w:eastAsia="標楷體" w:hAnsi="標楷體" w:hint="eastAsia"/>
          <w:bCs/>
        </w:rPr>
        <w:t>報名表</w:t>
      </w:r>
      <w:r w:rsidR="00AF3BF7" w:rsidRPr="005C6964">
        <w:rPr>
          <w:rFonts w:ascii="標楷體" w:eastAsia="標楷體" w:hAnsi="標楷體" w:hint="eastAsia"/>
          <w:bCs/>
        </w:rPr>
        <w:t>（附件一）</w:t>
      </w:r>
    </w:p>
    <w:p w:rsidR="00892C14" w:rsidRPr="005C6964" w:rsidRDefault="00892C14">
      <w:pPr>
        <w:ind w:left="480"/>
        <w:jc w:val="both"/>
        <w:rPr>
          <w:rFonts w:ascii="標楷體" w:eastAsia="標楷體" w:hAnsi="標楷體"/>
          <w:bCs/>
        </w:rPr>
      </w:pPr>
      <w:r w:rsidRPr="005C6964">
        <w:rPr>
          <w:rFonts w:ascii="標楷體" w:eastAsia="標楷體" w:hAnsi="標楷體" w:hint="eastAsia"/>
          <w:bCs/>
        </w:rPr>
        <w:t>（二）教學設計</w:t>
      </w:r>
      <w:r w:rsidR="00FF22D0" w:rsidRPr="005C6964">
        <w:rPr>
          <w:rFonts w:ascii="標楷體" w:eastAsia="標楷體" w:hAnsi="標楷體" w:hint="eastAsia"/>
          <w:bCs/>
        </w:rPr>
        <w:t>（附件二）</w:t>
      </w:r>
    </w:p>
    <w:p w:rsidR="00892C14" w:rsidRPr="005C6964" w:rsidRDefault="00ED6E94" w:rsidP="009276FB">
      <w:pPr>
        <w:ind w:firstLineChars="200" w:firstLine="480"/>
        <w:rPr>
          <w:rFonts w:ascii="標楷體" w:eastAsia="標楷體" w:hAnsi="標楷體"/>
        </w:rPr>
      </w:pPr>
      <w:r w:rsidRPr="005C6964">
        <w:rPr>
          <w:rFonts w:ascii="標楷體" w:eastAsia="標楷體" w:hAnsi="標楷體" w:hint="eastAsia"/>
        </w:rPr>
        <w:t>（</w:t>
      </w:r>
      <w:r w:rsidR="00A7131C" w:rsidRPr="005C6964">
        <w:rPr>
          <w:rFonts w:ascii="標楷體" w:eastAsia="標楷體" w:hAnsi="標楷體" w:hint="eastAsia"/>
        </w:rPr>
        <w:t>三</w:t>
      </w:r>
      <w:r w:rsidRPr="005C6964">
        <w:rPr>
          <w:rFonts w:ascii="標楷體" w:eastAsia="標楷體" w:hAnsi="標楷體" w:hint="eastAsia"/>
        </w:rPr>
        <w:t>）</w:t>
      </w:r>
      <w:r w:rsidR="00FF22D0" w:rsidRPr="005C6964">
        <w:rPr>
          <w:rFonts w:ascii="標楷體" w:eastAsia="標楷體" w:hAnsi="標楷體" w:hint="eastAsia"/>
        </w:rPr>
        <w:t>評量設計</w:t>
      </w:r>
      <w:r w:rsidR="00892C14" w:rsidRPr="005C6964">
        <w:rPr>
          <w:rFonts w:ascii="標楷體" w:eastAsia="標楷體" w:hAnsi="標楷體"/>
        </w:rPr>
        <w:t>（</w:t>
      </w:r>
      <w:r w:rsidR="00892C14" w:rsidRPr="005C6964">
        <w:rPr>
          <w:rFonts w:ascii="標楷體" w:eastAsia="標楷體" w:hAnsi="標楷體" w:hint="eastAsia"/>
        </w:rPr>
        <w:t>格式自行設計</w:t>
      </w:r>
      <w:r w:rsidR="00892C14" w:rsidRPr="005C6964">
        <w:rPr>
          <w:rFonts w:ascii="標楷體" w:eastAsia="標楷體" w:hAnsi="標楷體"/>
        </w:rPr>
        <w:t>）</w:t>
      </w:r>
    </w:p>
    <w:p w:rsidR="002F652B" w:rsidRPr="005C6964" w:rsidRDefault="00A7131C" w:rsidP="002C00B3">
      <w:pPr>
        <w:ind w:firstLineChars="200" w:firstLine="480"/>
        <w:rPr>
          <w:rFonts w:ascii="標楷體" w:eastAsia="標楷體" w:hAnsi="標楷體"/>
        </w:rPr>
      </w:pPr>
      <w:r w:rsidRPr="005C6964">
        <w:rPr>
          <w:rFonts w:ascii="標楷體" w:eastAsia="標楷體" w:hAnsi="標楷體" w:hint="eastAsia"/>
        </w:rPr>
        <w:t>（四）</w:t>
      </w:r>
      <w:r w:rsidR="002F652B" w:rsidRPr="005C6964">
        <w:rPr>
          <w:rFonts w:ascii="標楷體" w:eastAsia="標楷體" w:hAnsi="標楷體" w:hint="eastAsia"/>
        </w:rPr>
        <w:t>教學成果(</w:t>
      </w:r>
      <w:r w:rsidR="00684AC5" w:rsidRPr="005C6964">
        <w:rPr>
          <w:rFonts w:ascii="標楷體" w:eastAsia="標楷體" w:hAnsi="標楷體" w:hint="eastAsia"/>
        </w:rPr>
        <w:t>形式不拘</w:t>
      </w:r>
      <w:r w:rsidR="00BF3965" w:rsidRPr="005C6964">
        <w:rPr>
          <w:rFonts w:ascii="標楷體" w:eastAsia="標楷體" w:hAnsi="標楷體" w:hint="eastAsia"/>
        </w:rPr>
        <w:t xml:space="preserve"> </w:t>
      </w:r>
      <w:r w:rsidR="002F652B" w:rsidRPr="005C6964">
        <w:rPr>
          <w:rFonts w:ascii="標楷體" w:eastAsia="標楷體" w:hAnsi="標楷體" w:hint="eastAsia"/>
        </w:rPr>
        <w:t>)</w:t>
      </w:r>
    </w:p>
    <w:p w:rsidR="007C1CEA" w:rsidRPr="005C6964" w:rsidRDefault="00A56366" w:rsidP="002C00B3">
      <w:pPr>
        <w:spacing w:line="400" w:lineRule="exact"/>
        <w:ind w:left="360" w:hangingChars="150" w:hanging="36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九</w:t>
      </w:r>
      <w:r w:rsidR="007C1CEA" w:rsidRPr="005C6964">
        <w:rPr>
          <w:rFonts w:ascii="標楷體" w:eastAsia="標楷體" w:hAnsi="標楷體" w:hint="eastAsia"/>
          <w:b/>
          <w:bCs/>
        </w:rPr>
        <w:t>、評審標準</w:t>
      </w:r>
    </w:p>
    <w:p w:rsidR="00B94356" w:rsidRDefault="00B94356" w:rsidP="00B23A10">
      <w:pPr>
        <w:ind w:leftChars="200" w:left="840" w:hangingChars="150" w:hanging="360"/>
        <w:jc w:val="both"/>
        <w:rPr>
          <w:rFonts w:ascii="標楷體" w:eastAsia="標楷體" w:hAnsi="標楷體"/>
          <w:bCs/>
          <w:color w:val="000000"/>
        </w:rPr>
      </w:pPr>
      <w:r w:rsidRPr="00517C9F">
        <w:rPr>
          <w:rFonts w:ascii="標楷體" w:eastAsia="標楷體" w:hAnsi="標楷體" w:hint="eastAsia"/>
          <w:bCs/>
          <w:color w:val="000000"/>
        </w:rPr>
        <w:t>（一）</w:t>
      </w:r>
      <w:r>
        <w:rPr>
          <w:rFonts w:ascii="標楷體" w:eastAsia="標楷體" w:hAnsi="標楷體" w:hint="eastAsia"/>
          <w:bCs/>
          <w:color w:val="000000"/>
        </w:rPr>
        <w:t>主題表現具體性</w:t>
      </w:r>
      <w:r w:rsidR="00DA071F">
        <w:rPr>
          <w:rFonts w:ascii="標楷體" w:eastAsia="標楷體" w:hAnsi="標楷體" w:hint="eastAsia"/>
          <w:bCs/>
          <w:color w:val="000000"/>
        </w:rPr>
        <w:t>3</w:t>
      </w:r>
      <w:r>
        <w:rPr>
          <w:rFonts w:ascii="標楷體" w:eastAsia="標楷體" w:hAnsi="標楷體" w:hint="eastAsia"/>
          <w:bCs/>
          <w:color w:val="000000"/>
        </w:rPr>
        <w:t>0%</w:t>
      </w:r>
    </w:p>
    <w:p w:rsidR="00B94356" w:rsidRDefault="00B94356" w:rsidP="00B23A10">
      <w:pPr>
        <w:ind w:leftChars="200" w:left="840" w:hangingChars="150" w:hanging="360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（二</w:t>
      </w:r>
      <w:r w:rsidRPr="00517C9F">
        <w:rPr>
          <w:rFonts w:ascii="標楷體" w:eastAsia="標楷體" w:hAnsi="標楷體" w:hint="eastAsia"/>
          <w:bCs/>
          <w:color w:val="000000"/>
        </w:rPr>
        <w:t>）</w:t>
      </w:r>
      <w:r w:rsidR="00DA071F">
        <w:rPr>
          <w:rFonts w:ascii="標楷體" w:eastAsia="標楷體" w:hAnsi="標楷體" w:hint="eastAsia"/>
          <w:bCs/>
          <w:color w:val="000000"/>
        </w:rPr>
        <w:t>創意性20%</w:t>
      </w:r>
    </w:p>
    <w:p w:rsidR="00B94356" w:rsidRDefault="00B94356" w:rsidP="00B94356">
      <w:pPr>
        <w:ind w:leftChars="200" w:left="840" w:hangingChars="150" w:hanging="360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（三</w:t>
      </w:r>
      <w:r w:rsidRPr="00517C9F">
        <w:rPr>
          <w:rFonts w:ascii="標楷體" w:eastAsia="標楷體" w:hAnsi="標楷體" w:hint="eastAsia"/>
          <w:bCs/>
          <w:color w:val="000000"/>
        </w:rPr>
        <w:t>）</w:t>
      </w:r>
      <w:r w:rsidR="00DA071F">
        <w:rPr>
          <w:rFonts w:ascii="標楷體" w:eastAsia="標楷體" w:hAnsi="標楷體" w:hint="eastAsia"/>
          <w:bCs/>
          <w:color w:val="000000"/>
        </w:rPr>
        <w:t>學習者的主體性20%</w:t>
      </w:r>
    </w:p>
    <w:p w:rsidR="00B94356" w:rsidRDefault="00B94356" w:rsidP="00B94356">
      <w:pPr>
        <w:ind w:leftChars="200" w:left="840" w:hangingChars="150" w:hanging="360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（四</w:t>
      </w:r>
      <w:r w:rsidRPr="00517C9F">
        <w:rPr>
          <w:rFonts w:ascii="標楷體" w:eastAsia="標楷體" w:hAnsi="標楷體" w:hint="eastAsia"/>
          <w:bCs/>
          <w:color w:val="000000"/>
        </w:rPr>
        <w:t>）</w:t>
      </w:r>
      <w:r>
        <w:rPr>
          <w:rFonts w:ascii="標楷體" w:eastAsia="標楷體" w:hAnsi="標楷體" w:hint="eastAsia"/>
          <w:bCs/>
          <w:color w:val="000000"/>
        </w:rPr>
        <w:t>教學延續性10%</w:t>
      </w:r>
    </w:p>
    <w:p w:rsidR="00B94356" w:rsidRDefault="00B94356" w:rsidP="00B94356">
      <w:pPr>
        <w:ind w:leftChars="200" w:left="840" w:hangingChars="150" w:hanging="360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（五</w:t>
      </w:r>
      <w:r w:rsidRPr="00517C9F">
        <w:rPr>
          <w:rFonts w:ascii="標楷體" w:eastAsia="標楷體" w:hAnsi="標楷體" w:hint="eastAsia"/>
          <w:bCs/>
          <w:color w:val="000000"/>
        </w:rPr>
        <w:t>）</w:t>
      </w:r>
      <w:r>
        <w:rPr>
          <w:rFonts w:ascii="標楷體" w:eastAsia="標楷體" w:hAnsi="標楷體" w:hint="eastAsia"/>
          <w:bCs/>
          <w:color w:val="000000"/>
        </w:rPr>
        <w:t>教材內容的品質</w:t>
      </w:r>
      <w:r w:rsidR="00DA071F">
        <w:rPr>
          <w:rFonts w:ascii="標楷體" w:eastAsia="標楷體" w:hAnsi="標楷體" w:hint="eastAsia"/>
          <w:bCs/>
          <w:color w:val="000000"/>
        </w:rPr>
        <w:t>1</w:t>
      </w:r>
      <w:r>
        <w:rPr>
          <w:rFonts w:ascii="標楷體" w:eastAsia="標楷體" w:hAnsi="標楷體" w:hint="eastAsia"/>
          <w:bCs/>
          <w:color w:val="000000"/>
        </w:rPr>
        <w:t>0%</w:t>
      </w:r>
    </w:p>
    <w:p w:rsidR="00B94356" w:rsidRDefault="00B94356" w:rsidP="00B94356">
      <w:pPr>
        <w:ind w:leftChars="200" w:left="840" w:hangingChars="150" w:hanging="360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（六</w:t>
      </w:r>
      <w:r w:rsidRPr="00517C9F">
        <w:rPr>
          <w:rFonts w:ascii="標楷體" w:eastAsia="標楷體" w:hAnsi="標楷體" w:hint="eastAsia"/>
          <w:bCs/>
          <w:color w:val="000000"/>
        </w:rPr>
        <w:t>）</w:t>
      </w:r>
      <w:r>
        <w:rPr>
          <w:rFonts w:ascii="標楷體" w:eastAsia="標楷體" w:hAnsi="標楷體" w:hint="eastAsia"/>
          <w:bCs/>
          <w:color w:val="000000"/>
        </w:rPr>
        <w:t>表達的形式10%</w:t>
      </w:r>
    </w:p>
    <w:p w:rsidR="007C1CEA" w:rsidRPr="005C6964" w:rsidRDefault="007C1CEA" w:rsidP="00B94356">
      <w:pPr>
        <w:spacing w:line="400" w:lineRule="exact"/>
        <w:ind w:left="567" w:hangingChars="236" w:hanging="567"/>
        <w:jc w:val="both"/>
        <w:rPr>
          <w:rFonts w:ascii="標楷體" w:eastAsia="標楷體" w:hAnsi="標楷體"/>
          <w:b/>
          <w:bCs/>
        </w:rPr>
      </w:pPr>
      <w:r w:rsidRPr="005C6964">
        <w:rPr>
          <w:rFonts w:ascii="標楷體" w:eastAsia="標楷體" w:hAnsi="標楷體" w:hint="eastAsia"/>
          <w:b/>
          <w:bCs/>
        </w:rPr>
        <w:t>十、</w:t>
      </w:r>
      <w:r w:rsidRPr="005C6964">
        <w:rPr>
          <w:rFonts w:ascii="標楷體" w:eastAsia="標楷體" w:hAnsi="標楷體"/>
        </w:rPr>
        <w:t>得獎作品</w:t>
      </w:r>
      <w:r w:rsidR="00875857" w:rsidRPr="005C6964">
        <w:rPr>
          <w:rFonts w:ascii="標楷體" w:eastAsia="標楷體" w:hAnsi="標楷體" w:hint="eastAsia"/>
        </w:rPr>
        <w:t>無償</w:t>
      </w:r>
      <w:r w:rsidRPr="005C6964">
        <w:rPr>
          <w:rFonts w:ascii="標楷體" w:eastAsia="標楷體" w:hAnsi="標楷體"/>
        </w:rPr>
        <w:t>授權</w:t>
      </w:r>
      <w:r w:rsidR="00B94356">
        <w:rPr>
          <w:rFonts w:ascii="標楷體" w:eastAsia="標楷體" w:hAnsi="標楷體" w:hint="eastAsia"/>
        </w:rPr>
        <w:t>主辦單位</w:t>
      </w:r>
      <w:r w:rsidR="00B43A66" w:rsidRPr="005C6964">
        <w:rPr>
          <w:rFonts w:ascii="標楷體" w:eastAsia="標楷體" w:hAnsi="標楷體" w:hint="eastAsia"/>
        </w:rPr>
        <w:t>作以</w:t>
      </w:r>
      <w:r w:rsidR="00875857" w:rsidRPr="005C6964">
        <w:rPr>
          <w:rFonts w:ascii="標楷體" w:eastAsia="標楷體" w:hAnsi="標楷體" w:hint="eastAsia"/>
        </w:rPr>
        <w:t>網站、書籍暨相關活動</w:t>
      </w:r>
      <w:r w:rsidRPr="005C6964">
        <w:rPr>
          <w:rFonts w:ascii="標楷體" w:eastAsia="標楷體" w:hAnsi="標楷體"/>
        </w:rPr>
        <w:t>使用，以分享經驗、擴大</w:t>
      </w:r>
      <w:r w:rsidR="00875857" w:rsidRPr="005C6964">
        <w:rPr>
          <w:rFonts w:ascii="標楷體" w:eastAsia="標楷體" w:hAnsi="標楷體" w:hint="eastAsia"/>
        </w:rPr>
        <w:t>參</w:t>
      </w:r>
      <w:r w:rsidR="009276FB" w:rsidRPr="005C6964">
        <w:rPr>
          <w:rFonts w:ascii="標楷體" w:eastAsia="標楷體" w:hAnsi="標楷體" w:hint="eastAsia"/>
        </w:rPr>
        <w:t>與範圍</w:t>
      </w:r>
      <w:r w:rsidRPr="005C6964">
        <w:rPr>
          <w:rFonts w:ascii="標楷體" w:eastAsia="標楷體" w:hAnsi="標楷體"/>
        </w:rPr>
        <w:t>，參賽者不得異議</w:t>
      </w:r>
      <w:r w:rsidRPr="005C6964">
        <w:rPr>
          <w:rFonts w:ascii="標楷體" w:eastAsia="標楷體" w:hAnsi="標楷體" w:hint="eastAsia"/>
          <w:bCs/>
        </w:rPr>
        <w:t>。</w:t>
      </w:r>
    </w:p>
    <w:p w:rsidR="007C1CEA" w:rsidRPr="005C6964" w:rsidRDefault="007C1CEA" w:rsidP="002C00B3">
      <w:pPr>
        <w:spacing w:line="400" w:lineRule="exact"/>
        <w:ind w:left="360" w:hangingChars="150" w:hanging="360"/>
        <w:jc w:val="both"/>
        <w:rPr>
          <w:rFonts w:ascii="標楷體" w:eastAsia="標楷體" w:hAnsi="標楷體"/>
        </w:rPr>
      </w:pPr>
      <w:r w:rsidRPr="005C6964">
        <w:rPr>
          <w:rFonts w:ascii="標楷體" w:eastAsia="標楷體" w:hAnsi="標楷體" w:hint="eastAsia"/>
          <w:b/>
          <w:bCs/>
        </w:rPr>
        <w:t>十</w:t>
      </w:r>
      <w:r w:rsidR="00B94356">
        <w:rPr>
          <w:rFonts w:ascii="標楷體" w:eastAsia="標楷體" w:hAnsi="標楷體" w:hint="eastAsia"/>
          <w:b/>
          <w:bCs/>
        </w:rPr>
        <w:t>一</w:t>
      </w:r>
      <w:r w:rsidRPr="005C6964">
        <w:rPr>
          <w:rFonts w:ascii="標楷體" w:eastAsia="標楷體" w:hAnsi="標楷體" w:hint="eastAsia"/>
          <w:b/>
          <w:bCs/>
        </w:rPr>
        <w:t>、聯絡方式：</w:t>
      </w:r>
    </w:p>
    <w:p w:rsidR="00552D8D" w:rsidRPr="005C6964" w:rsidRDefault="00552D8D" w:rsidP="00DB4C62">
      <w:pPr>
        <w:rPr>
          <w:rFonts w:ascii="標楷體" w:eastAsia="標楷體" w:hAnsi="標楷體"/>
        </w:rPr>
      </w:pPr>
      <w:r w:rsidRPr="005C6964">
        <w:rPr>
          <w:rFonts w:ascii="標楷體" w:eastAsia="標楷體" w:hAnsi="標楷體" w:hint="eastAsia"/>
        </w:rPr>
        <w:t xml:space="preserve">      </w:t>
      </w:r>
      <w:r w:rsidR="00DB4C62" w:rsidRPr="005C6964">
        <w:rPr>
          <w:rFonts w:ascii="標楷體" w:eastAsia="標楷體" w:hAnsi="標楷體" w:hint="eastAsia"/>
        </w:rPr>
        <w:t>聯 絡 人：</w:t>
      </w:r>
      <w:proofErr w:type="gramStart"/>
      <w:r w:rsidR="00F52230">
        <w:rPr>
          <w:rFonts w:ascii="標楷體" w:eastAsia="標楷體" w:hAnsi="標楷體" w:hint="eastAsia"/>
        </w:rPr>
        <w:t>淦</w:t>
      </w:r>
      <w:proofErr w:type="gramEnd"/>
      <w:r w:rsidR="00B94356">
        <w:rPr>
          <w:rFonts w:ascii="標楷體" w:eastAsia="標楷體" w:hAnsi="標楷體" w:hint="eastAsia"/>
        </w:rPr>
        <w:t>小姐</w:t>
      </w:r>
    </w:p>
    <w:p w:rsidR="00552D8D" w:rsidRPr="005C6964" w:rsidRDefault="00552D8D" w:rsidP="00786EFA">
      <w:pPr>
        <w:rPr>
          <w:rFonts w:ascii="標楷體" w:eastAsia="標楷體" w:hAnsi="標楷體"/>
        </w:rPr>
      </w:pPr>
      <w:r w:rsidRPr="005C6964">
        <w:rPr>
          <w:rFonts w:ascii="標楷體" w:eastAsia="標楷體" w:hAnsi="標楷體" w:hint="eastAsia"/>
        </w:rPr>
        <w:t xml:space="preserve">      </w:t>
      </w:r>
      <w:r w:rsidR="00DB4C62" w:rsidRPr="005C6964">
        <w:rPr>
          <w:rFonts w:ascii="標楷體" w:eastAsia="標楷體" w:hAnsi="標楷體" w:hint="eastAsia"/>
        </w:rPr>
        <w:t>聯絡電話：</w:t>
      </w:r>
      <w:r w:rsidR="007E3035">
        <w:rPr>
          <w:rFonts w:ascii="標楷體" w:eastAsia="標楷體" w:hAnsi="標楷體" w:hint="eastAsia"/>
        </w:rPr>
        <w:t>(03)543-9977#104</w:t>
      </w:r>
      <w:r w:rsidR="00786EFA">
        <w:rPr>
          <w:rFonts w:ascii="標楷體" w:eastAsia="標楷體" w:hAnsi="標楷體" w:hint="eastAsia"/>
        </w:rPr>
        <w:t xml:space="preserve">   </w:t>
      </w:r>
      <w:r w:rsidR="005C2F4B" w:rsidRPr="005C6964">
        <w:rPr>
          <w:rFonts w:ascii="標楷體" w:eastAsia="標楷體" w:hAnsi="標楷體" w:hint="eastAsia"/>
        </w:rPr>
        <w:t>傳真號碼：</w:t>
      </w:r>
      <w:r w:rsidR="00B94356">
        <w:rPr>
          <w:rFonts w:ascii="標楷體" w:eastAsia="標楷體" w:hAnsi="標楷體" w:hint="eastAsia"/>
        </w:rPr>
        <w:t>(03)543-7299</w:t>
      </w:r>
    </w:p>
    <w:p w:rsidR="008325C3" w:rsidRDefault="00552D8D" w:rsidP="002C00B3">
      <w:pPr>
        <w:ind w:rightChars="150" w:right="360"/>
        <w:jc w:val="both"/>
        <w:rPr>
          <w:rFonts w:ascii="標楷體" w:eastAsia="標楷體" w:hAnsi="標楷體"/>
        </w:rPr>
      </w:pPr>
      <w:r w:rsidRPr="005C6964">
        <w:rPr>
          <w:rFonts w:ascii="標楷體" w:eastAsia="標楷體" w:hAnsi="標楷體" w:hint="eastAsia"/>
        </w:rPr>
        <w:t xml:space="preserve">      </w:t>
      </w:r>
      <w:r w:rsidR="005C2F4B" w:rsidRPr="005C6964">
        <w:rPr>
          <w:rFonts w:ascii="標楷體" w:eastAsia="標楷體" w:hAnsi="標楷體" w:hint="eastAsia"/>
        </w:rPr>
        <w:t>聯絡地址：</w:t>
      </w:r>
      <w:r w:rsidR="00B94356">
        <w:rPr>
          <w:rFonts w:ascii="標楷體" w:eastAsia="標楷體" w:hAnsi="標楷體" w:hint="eastAsia"/>
        </w:rPr>
        <w:t>300新竹市經國路一段675號6樓之3</w:t>
      </w:r>
    </w:p>
    <w:p w:rsidR="007C1CEA" w:rsidRPr="005C6964" w:rsidRDefault="00831FB2" w:rsidP="00786EFA">
      <w:pPr>
        <w:ind w:rightChars="150" w:right="360"/>
        <w:jc w:val="both"/>
        <w:rPr>
          <w:rFonts w:ascii="細明體"/>
        </w:rPr>
      </w:pPr>
      <w:r>
        <w:rPr>
          <w:rFonts w:ascii="標楷體" w:eastAsia="標楷體" w:hAnsi="標楷體" w:hint="eastAsia"/>
        </w:rPr>
        <w:t xml:space="preserve">      E-mail</w:t>
      </w:r>
      <w:r w:rsidRPr="005C696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abby.kan@uni967.com</w:t>
      </w:r>
      <w:r w:rsidR="007C1CEA" w:rsidRPr="005C6964">
        <w:rPr>
          <w:rFonts w:ascii="標楷體" w:eastAsia="標楷體" w:hAnsi="標楷體"/>
        </w:rPr>
        <w:br w:type="page"/>
      </w:r>
      <w:r w:rsidR="007C1CEA" w:rsidRPr="005C6964">
        <w:rPr>
          <w:rFonts w:ascii="標楷體" w:eastAsia="標楷體" w:hAnsi="標楷體" w:hint="eastAsia"/>
          <w:bdr w:val="single" w:sz="4" w:space="0" w:color="auto"/>
        </w:rPr>
        <w:lastRenderedPageBreak/>
        <w:t>附件一</w:t>
      </w:r>
      <w:r w:rsidR="00F83710" w:rsidRPr="00F83710">
        <w:rPr>
          <w:noProof/>
          <w:sz w:val="20"/>
        </w:rPr>
        <w:pict>
          <v:group id="_x0000_s1035" style="position:absolute;left:0;text-align:left;margin-left:-54pt;margin-top:-66.9pt;width:114.05pt;height:84.05pt;z-index:251657728;mso-position-horizontal-relative:text;mso-position-vertical-relative:text" coordorigin="300,717" coordsize="2281,1681">
            <v:line id="_x0000_s1027" style="position:absolute;flip:x" from="300,717" to="2581,2398" o:allowincell="f" strokeweight=".5pt">
              <v:stroke dashstyle="1 1" startarrowwidth="narrow" startarrowlength="short" endarrowwidth="narrow" endarrowlength="short"/>
            </v:line>
            <v:rect id="_x0000_s1028" style="position:absolute;left:540;top:1197;width:841;height:480" o:allowincell="f" strokecolor="white" strokeweight=".5pt">
              <v:stroke dashstyle="1 1"/>
              <v:textbox style="mso-next-textbox:#_x0000_s1028" inset="1pt,1pt,1pt,1pt">
                <w:txbxContent>
                  <w:p w:rsidR="00522C45" w:rsidRDefault="00522C45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裝訂線</w:t>
                    </w:r>
                  </w:p>
                </w:txbxContent>
              </v:textbox>
            </v:rect>
            <w10:wrap side="left"/>
          </v:group>
        </w:pict>
      </w:r>
      <w:r w:rsidR="007C1CEA" w:rsidRPr="005C6964">
        <w:rPr>
          <w:sz w:val="18"/>
          <w:szCs w:val="18"/>
        </w:rPr>
        <w:t xml:space="preserve">                                                  </w:t>
      </w:r>
      <w:r w:rsidR="007C1CEA" w:rsidRPr="005C6964">
        <w:rPr>
          <w:rFonts w:hint="eastAsia"/>
          <w:sz w:val="18"/>
          <w:szCs w:val="18"/>
        </w:rPr>
        <w:t xml:space="preserve">                     </w:t>
      </w:r>
      <w:r w:rsidR="007C1CEA" w:rsidRPr="005C6964">
        <w:rPr>
          <w:sz w:val="18"/>
          <w:szCs w:val="18"/>
        </w:rPr>
        <w:t xml:space="preserve">    </w:t>
      </w:r>
      <w:r w:rsidR="007C1CEA" w:rsidRPr="005C6964">
        <w:rPr>
          <w:rFonts w:ascii="細明體" w:hint="eastAsia"/>
          <w:sz w:val="18"/>
          <w:szCs w:val="18"/>
        </w:rPr>
        <w:t>由</w:t>
      </w:r>
      <w:r w:rsidR="00CE1C00">
        <w:rPr>
          <w:rFonts w:ascii="細明體" w:hint="eastAsia"/>
          <w:sz w:val="18"/>
          <w:szCs w:val="18"/>
        </w:rPr>
        <w:t>主辦單位</w:t>
      </w:r>
      <w:r w:rsidR="007C1CEA" w:rsidRPr="005C6964">
        <w:rPr>
          <w:rFonts w:ascii="細明體" w:hint="eastAsia"/>
          <w:sz w:val="18"/>
          <w:szCs w:val="18"/>
        </w:rPr>
        <w:t>填寫</w:t>
      </w:r>
    </w:p>
    <w:tbl>
      <w:tblPr>
        <w:tblW w:w="3107" w:type="dxa"/>
        <w:tblInd w:w="6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4"/>
        <w:gridCol w:w="972"/>
        <w:gridCol w:w="2031"/>
      </w:tblGrid>
      <w:tr w:rsidR="007C1CEA" w:rsidRPr="006C0BDB">
        <w:trPr>
          <w:cantSplit/>
          <w:trHeight w:val="513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7C1CEA" w:rsidRPr="006C0BDB" w:rsidRDefault="007C1CEA">
            <w:pPr>
              <w:spacing w:line="200" w:lineRule="atLeast"/>
              <w:rPr>
                <w:rFonts w:ascii="細明體"/>
                <w:sz w:val="12"/>
                <w:szCs w:val="16"/>
              </w:rPr>
            </w:pPr>
          </w:p>
        </w:tc>
        <w:tc>
          <w:tcPr>
            <w:tcW w:w="972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pct12" w:color="auto" w:fill="auto"/>
            <w:vAlign w:val="center"/>
          </w:tcPr>
          <w:p w:rsidR="007C1CEA" w:rsidRPr="006C0BDB" w:rsidRDefault="007C1CEA">
            <w:pPr>
              <w:spacing w:before="40" w:after="40" w:line="320" w:lineRule="atLeast"/>
              <w:jc w:val="center"/>
              <w:rPr>
                <w:rFonts w:ascii="細明體"/>
                <w:sz w:val="12"/>
                <w:szCs w:val="16"/>
              </w:rPr>
            </w:pPr>
            <w:r w:rsidRPr="006C0BDB">
              <w:rPr>
                <w:rFonts w:ascii="細明體" w:hint="eastAsia"/>
                <w:sz w:val="12"/>
                <w:szCs w:val="16"/>
              </w:rPr>
              <w:t>檔案編號</w:t>
            </w:r>
          </w:p>
        </w:tc>
        <w:tc>
          <w:tcPr>
            <w:tcW w:w="20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pct12" w:color="auto" w:fill="auto"/>
            <w:vAlign w:val="center"/>
          </w:tcPr>
          <w:p w:rsidR="007C1CEA" w:rsidRPr="006C0BDB" w:rsidRDefault="007C1CEA">
            <w:pPr>
              <w:spacing w:before="40" w:after="40" w:line="320" w:lineRule="atLeast"/>
              <w:jc w:val="center"/>
              <w:rPr>
                <w:rFonts w:ascii="細明體"/>
                <w:sz w:val="12"/>
                <w:szCs w:val="16"/>
              </w:rPr>
            </w:pPr>
          </w:p>
        </w:tc>
      </w:tr>
    </w:tbl>
    <w:p w:rsidR="007C1CEA" w:rsidRPr="006C0BDB" w:rsidRDefault="00CE1C00">
      <w:pPr>
        <w:spacing w:line="400" w:lineRule="exact"/>
        <w:jc w:val="center"/>
        <w:rPr>
          <w:rFonts w:ascii="標楷體" w:eastAsia="標楷體" w:hAnsi="標楷體"/>
          <w:b/>
          <w:sz w:val="22"/>
          <w:szCs w:val="28"/>
        </w:rPr>
      </w:pPr>
      <w:r w:rsidRPr="006C0BDB">
        <w:rPr>
          <w:rFonts w:ascii="標楷體" w:eastAsia="標楷體" w:hAnsi="標楷體" w:hint="eastAsia"/>
          <w:b/>
          <w:sz w:val="22"/>
          <w:szCs w:val="28"/>
        </w:rPr>
        <w:t>優良教案活動設計</w:t>
      </w:r>
      <w:r w:rsidR="00B43A66" w:rsidRPr="006C0BDB">
        <w:rPr>
          <w:rFonts w:ascii="標楷體" w:eastAsia="標楷體" w:hAnsi="標楷體" w:hint="eastAsia"/>
          <w:b/>
          <w:sz w:val="22"/>
          <w:szCs w:val="28"/>
        </w:rPr>
        <w:t xml:space="preserve">    </w:t>
      </w:r>
      <w:r w:rsidR="007C1CEA" w:rsidRPr="006C0BDB">
        <w:rPr>
          <w:rFonts w:ascii="標楷體" w:eastAsia="標楷體" w:hAnsi="標楷體"/>
          <w:b/>
          <w:sz w:val="22"/>
          <w:szCs w:val="28"/>
        </w:rPr>
        <w:t>報</w:t>
      </w:r>
      <w:r w:rsidR="007C1CEA" w:rsidRPr="006C0BDB">
        <w:rPr>
          <w:rFonts w:ascii="標楷體" w:eastAsia="標楷體" w:hAnsi="標楷體" w:hint="eastAsia"/>
          <w:b/>
          <w:sz w:val="22"/>
          <w:szCs w:val="28"/>
        </w:rPr>
        <w:t xml:space="preserve"> </w:t>
      </w:r>
      <w:r w:rsidR="007C1CEA" w:rsidRPr="006C0BDB">
        <w:rPr>
          <w:rFonts w:ascii="標楷體" w:eastAsia="標楷體" w:hAnsi="標楷體"/>
          <w:b/>
          <w:sz w:val="22"/>
          <w:szCs w:val="28"/>
        </w:rPr>
        <w:t>名</w:t>
      </w:r>
      <w:r w:rsidR="007C1CEA" w:rsidRPr="006C0BDB">
        <w:rPr>
          <w:rFonts w:ascii="標楷體" w:eastAsia="標楷體" w:hAnsi="標楷體" w:hint="eastAsia"/>
          <w:b/>
          <w:sz w:val="22"/>
          <w:szCs w:val="28"/>
        </w:rPr>
        <w:t xml:space="preserve"> </w:t>
      </w:r>
      <w:r w:rsidR="007C1CEA" w:rsidRPr="006C0BDB">
        <w:rPr>
          <w:rFonts w:ascii="標楷體" w:eastAsia="標楷體" w:hAnsi="標楷體"/>
          <w:b/>
          <w:sz w:val="22"/>
          <w:szCs w:val="28"/>
        </w:rPr>
        <w:t>表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8"/>
        <w:gridCol w:w="2204"/>
        <w:gridCol w:w="1355"/>
        <w:gridCol w:w="51"/>
        <w:gridCol w:w="4440"/>
      </w:tblGrid>
      <w:tr w:rsidR="007A7A8A" w:rsidRPr="006C0BDB" w:rsidTr="003B57FA">
        <w:trPr>
          <w:trHeight w:val="725"/>
          <w:jc w:val="center"/>
        </w:trPr>
        <w:tc>
          <w:tcPr>
            <w:tcW w:w="1978" w:type="dxa"/>
            <w:vAlign w:val="center"/>
          </w:tcPr>
          <w:p w:rsidR="007A7A8A" w:rsidRPr="006C0BDB" w:rsidRDefault="00CE1C00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單元</w:t>
            </w:r>
            <w:r w:rsidR="007A7A8A" w:rsidRPr="006C0BDB">
              <w:rPr>
                <w:rFonts w:ascii="標楷體" w:eastAsia="標楷體" w:hAnsi="標楷體" w:hint="eastAsia"/>
                <w:sz w:val="20"/>
              </w:rPr>
              <w:t>主題</w:t>
            </w:r>
          </w:p>
        </w:tc>
        <w:tc>
          <w:tcPr>
            <w:tcW w:w="8050" w:type="dxa"/>
            <w:gridSpan w:val="4"/>
            <w:vAlign w:val="center"/>
          </w:tcPr>
          <w:p w:rsidR="007953C3" w:rsidRPr="006C0BDB" w:rsidRDefault="00C3416E" w:rsidP="00CA1D12">
            <w:pPr>
              <w:rPr>
                <w:rFonts w:ascii="標楷體" w:eastAsia="標楷體" w:hAnsi="標楷體"/>
                <w:bCs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sym w:font="Wingdings 2" w:char="F0B3"/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觀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    </w:t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星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：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 xml:space="preserve">中國星宿與西洋星座 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 xml:space="preserve">四季星座 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 xml:space="preserve">星座盤 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    </w:t>
            </w:r>
          </w:p>
          <w:p w:rsidR="00CE1C00" w:rsidRPr="006C0BDB" w:rsidRDefault="00C3416E" w:rsidP="00CA1D12">
            <w:pPr>
              <w:rPr>
                <w:rFonts w:ascii="標楷體" w:eastAsia="標楷體" w:hAnsi="標楷體"/>
                <w:bCs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sym w:font="Wingdings 2" w:char="F0B3"/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太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    </w:t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陽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：</w:t>
            </w:r>
            <w:r w:rsidR="0006157D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06157D" w:rsidRPr="006C0BDB">
              <w:rPr>
                <w:rFonts w:ascii="標楷體" w:eastAsia="標楷體" w:hAnsi="標楷體" w:hint="eastAsia"/>
                <w:bCs/>
                <w:sz w:val="20"/>
              </w:rPr>
              <w:t xml:space="preserve">日晷 </w:t>
            </w:r>
            <w:r w:rsidR="0006157D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觀測太陽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太陽能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 w:rsidRPr="006C0BDB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    </w:t>
            </w:r>
          </w:p>
          <w:p w:rsidR="007953C3" w:rsidRPr="006C0BDB" w:rsidRDefault="00C3416E" w:rsidP="00CA1D12">
            <w:pPr>
              <w:rPr>
                <w:rFonts w:ascii="標楷體" w:eastAsia="標楷體" w:hAnsi="標楷體"/>
                <w:bCs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sym w:font="Wingdings 2" w:char="F0B3"/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電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與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磁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：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 xml:space="preserve">地磁 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 xml:space="preserve">磁化效應 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 xml:space="preserve">電磁鐵 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proofErr w:type="gramStart"/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磁生電</w:t>
            </w:r>
            <w:proofErr w:type="gramEnd"/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 xml:space="preserve">理論 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    </w:t>
            </w:r>
          </w:p>
          <w:p w:rsidR="00C3416E" w:rsidRPr="006C0BDB" w:rsidRDefault="00C3416E" w:rsidP="00CA1D12">
            <w:pPr>
              <w:rPr>
                <w:rFonts w:ascii="標楷體" w:eastAsia="標楷體" w:hAnsi="標楷體"/>
                <w:bCs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sym w:font="Wingdings 2" w:char="F0B3"/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簡單機械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：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槓桿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滑輪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輪軸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齒輪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proofErr w:type="gramStart"/>
            <w:r w:rsidRPr="006C0BDB">
              <w:rPr>
                <w:rFonts w:ascii="標楷體" w:eastAsia="標楷體" w:hAnsi="標楷體" w:hint="eastAsia"/>
                <w:bCs/>
                <w:sz w:val="20"/>
              </w:rPr>
              <w:t>鍊</w:t>
            </w:r>
            <w:proofErr w:type="gramEnd"/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條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>阿基米德水庫</w:t>
            </w:r>
          </w:p>
          <w:p w:rsidR="00CE1C00" w:rsidRPr="006C0BDB" w:rsidRDefault="00C3416E" w:rsidP="00CA1D12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           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 w:rsidRPr="006C0BDB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   </w:t>
            </w:r>
          </w:p>
          <w:p w:rsidR="007953C3" w:rsidRPr="006C0BDB" w:rsidRDefault="00C3416E" w:rsidP="00CA1D12">
            <w:pPr>
              <w:rPr>
                <w:rFonts w:ascii="標楷體" w:eastAsia="標楷體" w:hAnsi="標楷體"/>
                <w:bCs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sym w:font="Wingdings 2" w:char="F0B3"/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聲音的奧妙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：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聲音的產生、傳播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 xml:space="preserve">音色高低、大小、音色 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聲波原理</w:t>
            </w:r>
          </w:p>
          <w:p w:rsidR="007953C3" w:rsidRPr="006C0BDB" w:rsidRDefault="007953C3" w:rsidP="00CA1D12">
            <w:pPr>
              <w:rPr>
                <w:rFonts w:ascii="標楷體" w:eastAsia="標楷體" w:hAnsi="標楷體"/>
                <w:bCs/>
                <w:sz w:val="20"/>
              </w:rPr>
            </w:pP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             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共振與共鳴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 w:rsidRPr="006C0BDB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    </w:t>
            </w:r>
          </w:p>
          <w:p w:rsidR="0071513C" w:rsidRPr="006C0BDB" w:rsidRDefault="00C3416E" w:rsidP="00CA1D12">
            <w:pPr>
              <w:rPr>
                <w:rFonts w:ascii="標楷體" w:eastAsia="標楷體" w:hAnsi="標楷體"/>
                <w:bCs/>
                <w:sz w:val="20"/>
                <w:u w:val="single"/>
              </w:rPr>
            </w:pPr>
            <w:r w:rsidRPr="006C0BDB">
              <w:rPr>
                <w:rFonts w:ascii="標楷體" w:eastAsia="標楷體" w:hAnsi="標楷體"/>
                <w:sz w:val="20"/>
              </w:rPr>
              <w:sym w:font="Wingdings 2" w:char="F0B3"/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半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導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體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：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 xml:space="preserve">陰極射線與電子 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電晶體</w:t>
            </w:r>
            <w:r w:rsidR="00F52230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F52230">
              <w:rPr>
                <w:rFonts w:ascii="標楷體" w:eastAsia="標楷體" w:hAnsi="標楷體" w:hint="eastAsia"/>
                <w:bCs/>
                <w:sz w:val="20"/>
              </w:rPr>
              <w:t>簡易半導體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   </w:t>
            </w:r>
          </w:p>
          <w:p w:rsidR="00845849" w:rsidRPr="006C0BDB" w:rsidRDefault="00845849" w:rsidP="00CA1D12">
            <w:pPr>
              <w:tabs>
                <w:tab w:val="left" w:pos="750"/>
              </w:tabs>
              <w:rPr>
                <w:rFonts w:cs="新細明體"/>
                <w:b/>
                <w:bCs/>
                <w:kern w:val="0"/>
                <w:sz w:val="18"/>
              </w:rPr>
            </w:pPr>
            <w:r w:rsidRPr="006C0BDB">
              <w:rPr>
                <w:rFonts w:ascii="標楷體" w:eastAsia="標楷體" w:hAnsi="標楷體"/>
                <w:sz w:val="20"/>
              </w:rPr>
              <w:sym w:font="Wingdings 2" w:char="F0B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>月亮：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月相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月升月落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潮汐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曆法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 w:rsidRPr="006C0BDB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   </w:t>
            </w:r>
          </w:p>
          <w:p w:rsidR="00AE3400" w:rsidRPr="006C0BDB" w:rsidRDefault="00845849" w:rsidP="00CA1D12">
            <w:pPr>
              <w:tabs>
                <w:tab w:val="left" w:pos="750"/>
              </w:tabs>
              <w:rPr>
                <w:rFonts w:ascii="標楷體" w:eastAsia="標楷體" w:hAnsi="標楷體"/>
                <w:bCs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sym w:font="Wingdings 2" w:char="F0B3"/>
            </w:r>
            <w:r w:rsidRPr="006C0BDB">
              <w:rPr>
                <w:rFonts w:ascii="標楷體" w:eastAsia="標楷體" w:hAnsi="標楷體" w:hint="eastAsia"/>
                <w:sz w:val="20"/>
              </w:rPr>
              <w:t>彩虹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>：</w:t>
            </w:r>
            <w:r w:rsidR="00AE3400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AE3400" w:rsidRPr="006C0BDB">
              <w:rPr>
                <w:rFonts w:ascii="標楷體" w:eastAsia="標楷體" w:hAnsi="標楷體" w:hint="eastAsia"/>
                <w:bCs/>
                <w:sz w:val="20"/>
              </w:rPr>
              <w:t xml:space="preserve">光的行進實驗 </w:t>
            </w:r>
            <w:r w:rsidR="00AE3400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AE3400" w:rsidRPr="006C0BDB">
              <w:rPr>
                <w:rFonts w:ascii="標楷體" w:eastAsia="標楷體" w:hAnsi="標楷體" w:hint="eastAsia"/>
                <w:bCs/>
                <w:sz w:val="20"/>
              </w:rPr>
              <w:t xml:space="preserve">光的色散與聚合 </w:t>
            </w:r>
            <w:r w:rsidR="00AE3400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AE3400" w:rsidRPr="006C0BDB">
              <w:rPr>
                <w:rFonts w:ascii="標楷體" w:eastAsia="標楷體" w:hAnsi="標楷體" w:hint="eastAsia"/>
                <w:bCs/>
                <w:sz w:val="20"/>
              </w:rPr>
              <w:t xml:space="preserve">彩色影子 </w:t>
            </w:r>
          </w:p>
          <w:p w:rsidR="00F52230" w:rsidRPr="00CA1D12" w:rsidRDefault="00AE3400" w:rsidP="00CA1D12">
            <w:pPr>
              <w:tabs>
                <w:tab w:val="left" w:pos="750"/>
              </w:tabs>
              <w:rPr>
                <w:rFonts w:ascii="標楷體" w:eastAsia="標楷體" w:hAnsi="標楷體"/>
                <w:bCs/>
                <w:sz w:val="20"/>
                <w:u w:val="single"/>
              </w:rPr>
            </w:pP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       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顏料的分散與聚合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 w:rsidRPr="006C0BDB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   </w:t>
            </w:r>
          </w:p>
          <w:p w:rsidR="00AE3400" w:rsidRPr="006C0BDB" w:rsidRDefault="00AE3400" w:rsidP="00CA1D12">
            <w:pPr>
              <w:tabs>
                <w:tab w:val="left" w:pos="750"/>
              </w:tabs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sym w:font="Wingdings 2" w:char="F0B3"/>
            </w:r>
            <w:r w:rsidRPr="006C0BDB">
              <w:rPr>
                <w:rFonts w:ascii="標楷體" w:eastAsia="標楷體" w:hAnsi="標楷體" w:hint="eastAsia"/>
                <w:sz w:val="20"/>
              </w:rPr>
              <w:t>天氣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>：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sz w:val="20"/>
              </w:rPr>
              <w:t xml:space="preserve">熱與溫度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sz w:val="20"/>
              </w:rPr>
              <w:t xml:space="preserve">熱的傳播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sz w:val="20"/>
              </w:rPr>
              <w:t xml:space="preserve">水之三態變化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sz w:val="20"/>
              </w:rPr>
              <w:t>人造雲</w:t>
            </w:r>
          </w:p>
          <w:p w:rsidR="006C0BDB" w:rsidRDefault="00AE3400" w:rsidP="00CA1D12">
            <w:pPr>
              <w:tabs>
                <w:tab w:val="left" w:pos="750"/>
              </w:tabs>
              <w:rPr>
                <w:rFonts w:ascii="標楷體" w:eastAsia="標楷體" w:hAnsi="標楷體"/>
                <w:bCs/>
                <w:sz w:val="20"/>
                <w:u w:val="single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 xml:space="preserve">       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sz w:val="20"/>
              </w:rPr>
              <w:t xml:space="preserve">台灣四季的天氣變化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 w:rsidRPr="006C0BDB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   </w:t>
            </w:r>
          </w:p>
          <w:p w:rsidR="00F52230" w:rsidRPr="00CA1D12" w:rsidRDefault="00CA1D12" w:rsidP="00CA1D12">
            <w:pPr>
              <w:tabs>
                <w:tab w:val="left" w:pos="750"/>
              </w:tabs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sym w:font="Wingdings 2" w:char="F0B3"/>
            </w:r>
            <w:r>
              <w:rPr>
                <w:rFonts w:ascii="標楷體" w:eastAsia="標楷體" w:hAnsi="標楷體" w:hint="eastAsia"/>
                <w:sz w:val="20"/>
              </w:rPr>
              <w:t>其他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>：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proofErr w:type="gramStart"/>
            <w:r w:rsidRPr="00F52230">
              <w:rPr>
                <w:rFonts w:ascii="標楷體" w:eastAsia="標楷體" w:hAnsi="標楷體" w:hint="eastAsia"/>
                <w:sz w:val="20"/>
              </w:rPr>
              <w:t>鏡牆</w:t>
            </w:r>
            <w:proofErr w:type="gramEnd"/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F52230">
              <w:rPr>
                <w:rFonts w:ascii="標楷體" w:eastAsia="標楷體" w:hAnsi="標楷體" w:hint="eastAsia"/>
                <w:sz w:val="20"/>
              </w:rPr>
              <w:t>拋物面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F52230">
              <w:rPr>
                <w:rFonts w:ascii="標楷體" w:eastAsia="標楷體" w:hAnsi="標楷體" w:hint="eastAsia"/>
                <w:sz w:val="20"/>
              </w:rPr>
              <w:t>阿基米德水車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sz w:val="20"/>
              </w:rPr>
              <w:t>____________</w:t>
            </w:r>
          </w:p>
        </w:tc>
      </w:tr>
      <w:tr w:rsidR="007A7A8A" w:rsidRPr="006C0BDB" w:rsidTr="00CA1D12">
        <w:trPr>
          <w:trHeight w:val="278"/>
          <w:jc w:val="center"/>
        </w:trPr>
        <w:tc>
          <w:tcPr>
            <w:tcW w:w="1978" w:type="dxa"/>
            <w:vAlign w:val="center"/>
          </w:tcPr>
          <w:p w:rsidR="007A7A8A" w:rsidRPr="006C0BDB" w:rsidRDefault="00A7131C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參賽主</w:t>
            </w:r>
            <w:r w:rsidRPr="006C0BDB">
              <w:rPr>
                <w:rFonts w:ascii="標楷體" w:eastAsia="標楷體" w:hAnsi="標楷體"/>
                <w:sz w:val="20"/>
              </w:rPr>
              <w:t>題</w:t>
            </w:r>
          </w:p>
        </w:tc>
        <w:tc>
          <w:tcPr>
            <w:tcW w:w="8050" w:type="dxa"/>
            <w:gridSpan w:val="4"/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205724" w:rsidRPr="006C0BDB" w:rsidTr="00CA1D12">
        <w:trPr>
          <w:trHeight w:val="32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724" w:rsidRPr="006C0BDB" w:rsidRDefault="004572A0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服務</w:t>
            </w:r>
            <w:r w:rsidR="00CE1C00" w:rsidRPr="006C0BDB">
              <w:rPr>
                <w:rFonts w:ascii="標楷體" w:eastAsia="標楷體" w:hAnsi="標楷體" w:hint="eastAsia"/>
                <w:sz w:val="20"/>
              </w:rPr>
              <w:t>單位</w:t>
            </w:r>
            <w:r w:rsidR="003B57FA" w:rsidRPr="006C0BDB">
              <w:rPr>
                <w:rFonts w:ascii="標楷體" w:eastAsia="標楷體" w:hAnsi="標楷體" w:hint="eastAsia"/>
                <w:sz w:val="20"/>
              </w:rPr>
              <w:t>/學校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724" w:rsidRPr="006C0BDB" w:rsidRDefault="003B57FA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職 稱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205724" w:rsidRPr="006C0BDB" w:rsidTr="003B57FA">
        <w:trPr>
          <w:trHeight w:val="170"/>
          <w:jc w:val="center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24" w:rsidRPr="006C0BDB" w:rsidRDefault="004572A0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組長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t>性 別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t>□ 男</w:t>
            </w:r>
            <w:r w:rsidRPr="006C0BDB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6C0BDB">
              <w:rPr>
                <w:rFonts w:ascii="標楷體" w:eastAsia="標楷體" w:hAnsi="標楷體"/>
                <w:sz w:val="20"/>
              </w:rPr>
              <w:t xml:space="preserve"> □ 女</w:t>
            </w:r>
          </w:p>
        </w:tc>
      </w:tr>
      <w:tr w:rsidR="00205724" w:rsidRPr="006C0BDB" w:rsidTr="003B57FA">
        <w:trPr>
          <w:trHeight w:val="254"/>
          <w:jc w:val="center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t>聯絡電話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E-mail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205724" w:rsidRPr="006C0BDB" w:rsidTr="003B57FA">
        <w:trPr>
          <w:trHeight w:val="194"/>
          <w:jc w:val="center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聯絡地址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205724" w:rsidRPr="006C0BDB" w:rsidTr="00CA1D12">
        <w:trPr>
          <w:trHeight w:val="369"/>
          <w:jc w:val="center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A66" w:rsidRPr="006C0BDB" w:rsidRDefault="00205724" w:rsidP="003B57FA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組員2</w:t>
            </w:r>
            <w:r w:rsidR="003B57FA" w:rsidRPr="006C0BDB">
              <w:rPr>
                <w:rFonts w:ascii="標楷體" w:eastAsia="標楷體" w:hAnsi="標楷體" w:hint="eastAsia"/>
                <w:sz w:val="20"/>
              </w:rPr>
              <w:t>/</w:t>
            </w:r>
            <w:r w:rsidR="00B43A66" w:rsidRPr="006C0BDB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5" w:type="dxa"/>
            <w:tcBorders>
              <w:top w:val="single" w:sz="12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領域別</w:t>
            </w:r>
          </w:p>
        </w:tc>
        <w:tc>
          <w:tcPr>
            <w:tcW w:w="44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B43A66" w:rsidRPr="006C0BDB" w:rsidTr="00CA1D12">
        <w:trPr>
          <w:trHeight w:val="411"/>
          <w:jc w:val="center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:rsidR="00B43A66" w:rsidRPr="006C0BDB" w:rsidRDefault="00B43A66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t>聯絡電話</w:t>
            </w:r>
          </w:p>
        </w:tc>
        <w:tc>
          <w:tcPr>
            <w:tcW w:w="2204" w:type="dxa"/>
            <w:vAlign w:val="center"/>
          </w:tcPr>
          <w:p w:rsidR="00B43A66" w:rsidRPr="006C0BDB" w:rsidRDefault="00B43A66" w:rsidP="00B20A6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5" w:type="dxa"/>
            <w:vAlign w:val="center"/>
          </w:tcPr>
          <w:p w:rsidR="00B43A66" w:rsidRPr="006C0BDB" w:rsidRDefault="00B43A66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E-mail</w:t>
            </w:r>
          </w:p>
        </w:tc>
        <w:tc>
          <w:tcPr>
            <w:tcW w:w="4491" w:type="dxa"/>
            <w:gridSpan w:val="2"/>
            <w:tcBorders>
              <w:right w:val="single" w:sz="12" w:space="0" w:color="auto"/>
            </w:tcBorders>
            <w:vAlign w:val="center"/>
          </w:tcPr>
          <w:p w:rsidR="00B43A66" w:rsidRPr="006C0BDB" w:rsidRDefault="00B43A66" w:rsidP="00B20A6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AE57DD" w:rsidRPr="006C0BDB" w:rsidTr="003B57FA">
        <w:trPr>
          <w:trHeight w:val="509"/>
          <w:jc w:val="center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A66" w:rsidRPr="006C0BDB" w:rsidRDefault="00AE57DD" w:rsidP="003B57FA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組員3</w:t>
            </w:r>
            <w:r w:rsidR="003B57FA" w:rsidRPr="006C0BDB">
              <w:rPr>
                <w:rFonts w:ascii="標楷體" w:eastAsia="標楷體" w:hAnsi="標楷體" w:hint="eastAsia"/>
                <w:sz w:val="20"/>
              </w:rPr>
              <w:t>/</w:t>
            </w:r>
            <w:r w:rsidR="00B43A66" w:rsidRPr="006C0BDB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AE57DD" w:rsidRPr="006C0BDB" w:rsidRDefault="00AE57DD" w:rsidP="00B20A6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5" w:type="dxa"/>
            <w:tcBorders>
              <w:top w:val="single" w:sz="12" w:space="0" w:color="auto"/>
            </w:tcBorders>
            <w:vAlign w:val="center"/>
          </w:tcPr>
          <w:p w:rsidR="00AE57DD" w:rsidRPr="006C0BDB" w:rsidRDefault="00AE57DD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領域別</w:t>
            </w:r>
          </w:p>
        </w:tc>
        <w:tc>
          <w:tcPr>
            <w:tcW w:w="44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57DD" w:rsidRPr="006C0BDB" w:rsidRDefault="00AE57DD" w:rsidP="00B20A6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B43A66" w:rsidRPr="006C0BDB" w:rsidTr="00CA1D12">
        <w:trPr>
          <w:trHeight w:val="341"/>
          <w:jc w:val="center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:rsidR="00B43A66" w:rsidRPr="006C0BDB" w:rsidRDefault="00B43A66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t>聯絡電話</w:t>
            </w:r>
          </w:p>
        </w:tc>
        <w:tc>
          <w:tcPr>
            <w:tcW w:w="2204" w:type="dxa"/>
            <w:vAlign w:val="center"/>
          </w:tcPr>
          <w:p w:rsidR="00B43A66" w:rsidRPr="006C0BDB" w:rsidRDefault="00B43A66" w:rsidP="00B20A6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5" w:type="dxa"/>
            <w:vAlign w:val="center"/>
          </w:tcPr>
          <w:p w:rsidR="00B43A66" w:rsidRPr="006C0BDB" w:rsidRDefault="00B43A66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E-mail</w:t>
            </w:r>
          </w:p>
        </w:tc>
        <w:tc>
          <w:tcPr>
            <w:tcW w:w="4491" w:type="dxa"/>
            <w:gridSpan w:val="2"/>
            <w:tcBorders>
              <w:right w:val="single" w:sz="12" w:space="0" w:color="auto"/>
            </w:tcBorders>
            <w:vAlign w:val="center"/>
          </w:tcPr>
          <w:p w:rsidR="00B43A66" w:rsidRPr="006C0BDB" w:rsidRDefault="00B43A66" w:rsidP="00B20A6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CE1C00" w:rsidRPr="006C0BDB" w:rsidTr="00C3416E">
        <w:trPr>
          <w:trHeight w:val="1868"/>
          <w:jc w:val="center"/>
        </w:trPr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CE1C00" w:rsidRPr="006C0BDB" w:rsidRDefault="00CE1C00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設計理念</w:t>
            </w:r>
          </w:p>
          <w:p w:rsidR="00CE1C00" w:rsidRPr="006C0BDB" w:rsidRDefault="00CE1C00" w:rsidP="00CE1C00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(請以100字以內簡述)</w:t>
            </w:r>
          </w:p>
        </w:tc>
        <w:tc>
          <w:tcPr>
            <w:tcW w:w="8050" w:type="dxa"/>
            <w:gridSpan w:val="4"/>
            <w:tcBorders>
              <w:top w:val="single" w:sz="12" w:space="0" w:color="auto"/>
            </w:tcBorders>
            <w:vAlign w:val="center"/>
          </w:tcPr>
          <w:p w:rsidR="00CE1C00" w:rsidRPr="006C0BDB" w:rsidRDefault="00CE1C00" w:rsidP="00C3416E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E57DD" w:rsidRPr="006C0BDB" w:rsidTr="00C3416E">
        <w:trPr>
          <w:trHeight w:val="702"/>
          <w:jc w:val="center"/>
        </w:trPr>
        <w:tc>
          <w:tcPr>
            <w:tcW w:w="1978" w:type="dxa"/>
            <w:vAlign w:val="center"/>
          </w:tcPr>
          <w:p w:rsidR="00AE57DD" w:rsidRPr="006C0BDB" w:rsidRDefault="00AE57DD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備註</w:t>
            </w:r>
          </w:p>
        </w:tc>
        <w:tc>
          <w:tcPr>
            <w:tcW w:w="8050" w:type="dxa"/>
            <w:gridSpan w:val="4"/>
            <w:vAlign w:val="center"/>
          </w:tcPr>
          <w:p w:rsidR="0071045C" w:rsidRPr="006C0BDB" w:rsidRDefault="0071045C" w:rsidP="006C0BDB">
            <w:pPr>
              <w:shd w:val="clear" w:color="auto" w:fill="FFFFFF"/>
              <w:snapToGrid w:val="0"/>
              <w:ind w:left="186" w:hangingChars="116" w:hanging="186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1.凡參加本活動之參賽者，即視為同意本活動簡章之相關規定，並證明以上資料皆正確無誤。</w:t>
            </w:r>
          </w:p>
          <w:p w:rsidR="0071045C" w:rsidRPr="006C0BDB" w:rsidRDefault="0071045C" w:rsidP="006C0BDB">
            <w:pPr>
              <w:snapToGrid w:val="0"/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2.凡得獎作品同意著作財產權歸</w:t>
            </w:r>
            <w:r w:rsidR="00CE1C00"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主辦單位</w:t>
            </w:r>
            <w:r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所有，得獎人仍保有姓名表示權，</w:t>
            </w:r>
            <w:r w:rsidR="00CE1C00"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主辦單位</w:t>
            </w:r>
            <w:r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則擁有重製、改作、宣傳、廣達</w:t>
            </w:r>
            <w:proofErr w:type="gramStart"/>
            <w:r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游</w:t>
            </w:r>
            <w:proofErr w:type="gramEnd"/>
            <w:r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於藝公開展示相關製作等權利。</w:t>
            </w:r>
          </w:p>
          <w:p w:rsidR="0071045C" w:rsidRPr="006C0BDB" w:rsidRDefault="0071045C" w:rsidP="006C0BDB">
            <w:pPr>
              <w:snapToGrid w:val="0"/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3.主辦單位有保留變更、終止活動細節之權利。</w:t>
            </w:r>
          </w:p>
          <w:p w:rsidR="0071045C" w:rsidRPr="006C0BDB" w:rsidRDefault="0071045C" w:rsidP="006C0BDB">
            <w:pPr>
              <w:snapToGrid w:val="0"/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4.</w:t>
            </w:r>
            <w:r w:rsidRPr="006C0BDB">
              <w:rPr>
                <w:rFonts w:ascii="標楷體" w:eastAsia="標楷體" w:hAnsi="標楷體"/>
                <w:color w:val="000000"/>
                <w:sz w:val="16"/>
                <w:szCs w:val="20"/>
              </w:rPr>
              <w:t>獎項獎金超過</w:t>
            </w:r>
            <w:r w:rsidR="00AE3400"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20</w:t>
            </w:r>
            <w:r w:rsidRPr="006C0BDB">
              <w:rPr>
                <w:rFonts w:ascii="標楷體" w:eastAsia="標楷體" w:hAnsi="標楷體"/>
                <w:color w:val="000000"/>
                <w:sz w:val="16"/>
                <w:szCs w:val="20"/>
              </w:rPr>
              <w:t>,</w:t>
            </w:r>
            <w:r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000</w:t>
            </w:r>
            <w:r w:rsidRPr="006C0BDB">
              <w:rPr>
                <w:rFonts w:ascii="標楷體" w:eastAsia="標楷體" w:hAnsi="標楷體"/>
                <w:color w:val="000000"/>
                <w:sz w:val="16"/>
                <w:szCs w:val="20"/>
              </w:rPr>
              <w:t>元者，得獎人需負擔1</w:t>
            </w:r>
            <w:r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0</w:t>
            </w:r>
            <w:r w:rsidRPr="006C0BDB">
              <w:rPr>
                <w:rFonts w:ascii="標楷體" w:eastAsia="標楷體" w:hAnsi="標楷體"/>
                <w:color w:val="000000"/>
                <w:sz w:val="16"/>
                <w:szCs w:val="20"/>
              </w:rPr>
              <w:t>%稅款，外籍人士得獎者需負擔20%之稅金，此稅金由得獎者自行負擔。</w:t>
            </w:r>
          </w:p>
          <w:p w:rsidR="006C0BDB" w:rsidRPr="006C0BDB" w:rsidRDefault="006C0BDB" w:rsidP="006C0BDB">
            <w:pPr>
              <w:snapToGrid w:val="0"/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5. 依照二代健保補充保險費規定，凡獎金超過5,000元(含)以上者，將代扣二代健保2%</w:t>
            </w:r>
          </w:p>
          <w:p w:rsidR="0071045C" w:rsidRPr="006C0BDB" w:rsidRDefault="0071045C" w:rsidP="00CE1C00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C0BDB">
              <w:rPr>
                <w:rFonts w:ascii="標楷體" w:eastAsia="標楷體" w:hAnsi="標楷體" w:hint="eastAsia"/>
                <w:b/>
                <w:sz w:val="20"/>
              </w:rPr>
              <w:t>茲 同意以上規定，簽署授權人簽名：</w:t>
            </w:r>
            <w:r w:rsidRPr="006C0BDB">
              <w:rPr>
                <w:rFonts w:ascii="標楷體" w:eastAsia="標楷體" w:hAnsi="標楷體"/>
                <w:b/>
                <w:sz w:val="20"/>
                <w:u w:val="single"/>
              </w:rPr>
              <w:t xml:space="preserve"> 組長</w:t>
            </w:r>
            <w:r w:rsidRPr="006C0BDB">
              <w:rPr>
                <w:rFonts w:ascii="標楷體" w:eastAsia="標楷體" w:hAnsi="標楷體" w:hint="eastAsia"/>
                <w:b/>
                <w:sz w:val="20"/>
                <w:u w:val="single"/>
              </w:rPr>
              <w:t>：</w:t>
            </w:r>
            <w:r w:rsidRPr="006C0BDB">
              <w:rPr>
                <w:rFonts w:ascii="標楷體" w:eastAsia="標楷體" w:hAnsi="標楷體"/>
                <w:b/>
                <w:sz w:val="20"/>
                <w:u w:val="single"/>
              </w:rPr>
              <w:t xml:space="preserve">    </w:t>
            </w:r>
            <w:r w:rsidRPr="006C0BDB">
              <w:rPr>
                <w:rFonts w:ascii="標楷體" w:eastAsia="標楷體" w:hAnsi="標楷體" w:hint="eastAsia"/>
                <w:b/>
                <w:sz w:val="20"/>
                <w:u w:val="single"/>
              </w:rPr>
              <w:t xml:space="preserve"> </w:t>
            </w:r>
            <w:r w:rsidRPr="006C0BDB">
              <w:rPr>
                <w:rFonts w:ascii="標楷體" w:eastAsia="標楷體" w:hAnsi="標楷體"/>
                <w:b/>
                <w:sz w:val="20"/>
                <w:u w:val="single"/>
              </w:rPr>
              <w:t xml:space="preserve">    </w:t>
            </w:r>
            <w:r w:rsidRPr="006C0BDB">
              <w:rPr>
                <w:rFonts w:ascii="標楷體" w:eastAsia="標楷體" w:hAnsi="標楷體" w:hint="eastAsia"/>
                <w:b/>
                <w:sz w:val="20"/>
                <w:u w:val="single"/>
              </w:rPr>
              <w:t xml:space="preserve">    </w:t>
            </w:r>
            <w:r w:rsidRPr="006C0BDB">
              <w:rPr>
                <w:rFonts w:ascii="標楷體" w:eastAsia="標楷體" w:hAnsi="標楷體"/>
                <w:b/>
                <w:sz w:val="20"/>
                <w:u w:val="single"/>
              </w:rPr>
              <w:t xml:space="preserve">   </w:t>
            </w:r>
            <w:r w:rsidRPr="006C0BDB">
              <w:rPr>
                <w:rFonts w:ascii="標楷體" w:eastAsia="標楷體" w:hAnsi="標楷體" w:hint="eastAsia"/>
                <w:b/>
                <w:sz w:val="20"/>
                <w:u w:val="single"/>
              </w:rPr>
              <w:t xml:space="preserve">                                     </w:t>
            </w:r>
            <w:r w:rsidRPr="006C0BDB">
              <w:rPr>
                <w:rFonts w:ascii="標楷體" w:eastAsia="標楷體" w:hAnsi="標楷體"/>
                <w:b/>
                <w:sz w:val="20"/>
                <w:u w:val="single"/>
              </w:rPr>
              <w:t xml:space="preserve"> </w:t>
            </w:r>
          </w:p>
          <w:p w:rsidR="0071045C" w:rsidRPr="006C0BDB" w:rsidRDefault="0071045C" w:rsidP="00CE1C00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C0BDB">
              <w:rPr>
                <w:rFonts w:ascii="標楷體" w:eastAsia="標楷體" w:hAnsi="標楷體" w:hint="eastAsia"/>
                <w:b/>
                <w:sz w:val="20"/>
                <w:u w:val="single"/>
              </w:rPr>
              <w:t xml:space="preserve">組員：                                                                </w:t>
            </w:r>
          </w:p>
          <w:p w:rsidR="00AE57DD" w:rsidRPr="006C0BDB" w:rsidRDefault="0071045C" w:rsidP="0071045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b/>
                <w:sz w:val="20"/>
              </w:rPr>
              <w:t>中華民國</w:t>
            </w:r>
            <w:r w:rsidRPr="006C0BDB">
              <w:rPr>
                <w:rFonts w:ascii="標楷體" w:eastAsia="標楷體" w:hAnsi="標楷體"/>
                <w:b/>
                <w:sz w:val="20"/>
                <w:u w:val="single"/>
              </w:rPr>
              <w:t xml:space="preserve">  </w:t>
            </w:r>
            <w:r w:rsidRPr="006C0BDB">
              <w:rPr>
                <w:rFonts w:ascii="標楷體" w:eastAsia="標楷體" w:hAnsi="標楷體" w:hint="eastAsia"/>
                <w:b/>
                <w:sz w:val="20"/>
                <w:u w:val="single"/>
              </w:rPr>
              <w:t xml:space="preserve">   </w:t>
            </w:r>
            <w:r w:rsidRPr="006C0BDB">
              <w:rPr>
                <w:rFonts w:ascii="標楷體" w:eastAsia="標楷體" w:hAnsi="標楷體" w:hint="eastAsia"/>
                <w:b/>
                <w:sz w:val="20"/>
              </w:rPr>
              <w:t>年</w:t>
            </w:r>
            <w:r w:rsidRPr="006C0BDB">
              <w:rPr>
                <w:rFonts w:ascii="標楷體" w:eastAsia="標楷體" w:hAnsi="標楷體"/>
                <w:b/>
                <w:sz w:val="20"/>
                <w:u w:val="single"/>
              </w:rPr>
              <w:t xml:space="preserve">  </w:t>
            </w:r>
            <w:r w:rsidRPr="006C0BDB">
              <w:rPr>
                <w:rFonts w:ascii="標楷體" w:eastAsia="標楷體" w:hAnsi="標楷體" w:hint="eastAsia"/>
                <w:b/>
                <w:sz w:val="20"/>
                <w:u w:val="single"/>
              </w:rPr>
              <w:t xml:space="preserve">   </w:t>
            </w:r>
            <w:r w:rsidRPr="006C0BDB">
              <w:rPr>
                <w:rFonts w:ascii="標楷體" w:eastAsia="標楷體" w:hAnsi="標楷體" w:hint="eastAsia"/>
                <w:b/>
                <w:sz w:val="20"/>
              </w:rPr>
              <w:t>月</w:t>
            </w:r>
            <w:r w:rsidRPr="006C0BDB">
              <w:rPr>
                <w:rFonts w:ascii="標楷體" w:eastAsia="標楷體" w:hAnsi="標楷體"/>
                <w:b/>
                <w:sz w:val="20"/>
                <w:u w:val="single"/>
              </w:rPr>
              <w:t xml:space="preserve"> </w:t>
            </w:r>
            <w:r w:rsidRPr="006C0BDB">
              <w:rPr>
                <w:rFonts w:ascii="標楷體" w:eastAsia="標楷體" w:hAnsi="標楷體" w:hint="eastAsia"/>
                <w:b/>
                <w:sz w:val="20"/>
                <w:u w:val="single"/>
              </w:rPr>
              <w:t xml:space="preserve">    </w:t>
            </w:r>
            <w:r w:rsidRPr="006C0BDB">
              <w:rPr>
                <w:rFonts w:ascii="標楷體" w:eastAsia="標楷體" w:hAnsi="標楷體" w:hint="eastAsia"/>
                <w:b/>
                <w:sz w:val="20"/>
              </w:rPr>
              <w:t>日</w:t>
            </w:r>
          </w:p>
        </w:tc>
      </w:tr>
    </w:tbl>
    <w:p w:rsidR="002C00B3" w:rsidRDefault="007C1CEA" w:rsidP="00DF6C48">
      <w:pPr>
        <w:spacing w:afterLines="50" w:line="240" w:lineRule="exact"/>
        <w:rPr>
          <w:rFonts w:ascii="標楷體" w:eastAsia="標楷體" w:hAnsi="標楷體"/>
          <w:b/>
          <w:bCs/>
          <w:sz w:val="28"/>
        </w:rPr>
      </w:pPr>
      <w:r w:rsidRPr="006C0BDB">
        <w:rPr>
          <w:rFonts w:ascii="標楷體" w:eastAsia="標楷體" w:hAnsi="標楷體"/>
          <w:sz w:val="20"/>
        </w:rPr>
        <w:br w:type="page"/>
      </w:r>
      <w:r w:rsidRPr="005C6964">
        <w:rPr>
          <w:rFonts w:ascii="標楷體" w:eastAsia="標楷體" w:hAnsi="標楷體" w:hint="eastAsia"/>
          <w:bdr w:val="single" w:sz="4" w:space="0" w:color="auto"/>
        </w:rPr>
        <w:t>附件二</w:t>
      </w:r>
      <w:r w:rsidR="0003218C" w:rsidRPr="005C6964">
        <w:rPr>
          <w:rFonts w:ascii="標楷體" w:eastAsia="標楷體" w:hAnsi="標楷體" w:hint="eastAsia"/>
          <w:b/>
          <w:bCs/>
          <w:sz w:val="28"/>
        </w:rPr>
        <w:t xml:space="preserve">                     </w:t>
      </w:r>
    </w:p>
    <w:p w:rsidR="00AA0B74" w:rsidRDefault="002C00B3" w:rsidP="00DF6C48">
      <w:pPr>
        <w:spacing w:afterLines="50" w:line="240" w:lineRule="exact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教學設計</w:t>
      </w:r>
    </w:p>
    <w:p w:rsidR="002C00B3" w:rsidRDefault="002C00B3" w:rsidP="00DF6C48">
      <w:pPr>
        <w:spacing w:afterLines="50" w:line="40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單元名稱：</w:t>
      </w:r>
    </w:p>
    <w:p w:rsidR="002C00B3" w:rsidRDefault="002C00B3" w:rsidP="00DF6C48">
      <w:pPr>
        <w:spacing w:afterLines="50" w:line="40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設計者：</w:t>
      </w:r>
    </w:p>
    <w:p w:rsidR="002C00B3" w:rsidRDefault="002C00B3" w:rsidP="00DF6C48">
      <w:pPr>
        <w:numPr>
          <w:ilvl w:val="0"/>
          <w:numId w:val="13"/>
        </w:numPr>
        <w:spacing w:afterLines="50" w:line="40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教學設計理念</w:t>
      </w:r>
    </w:p>
    <w:p w:rsidR="002C00B3" w:rsidRDefault="002C00B3" w:rsidP="00DF6C48">
      <w:pPr>
        <w:numPr>
          <w:ilvl w:val="0"/>
          <w:numId w:val="13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 w:rsidRPr="002C00B3">
        <w:rPr>
          <w:rFonts w:ascii="標楷體" w:eastAsia="標楷體" w:hAnsi="標楷體" w:hint="eastAsia"/>
          <w:b/>
          <w:sz w:val="28"/>
          <w:szCs w:val="28"/>
        </w:rPr>
        <w:t>教材分析</w:t>
      </w:r>
    </w:p>
    <w:p w:rsidR="002C00B3" w:rsidRDefault="002C00B3" w:rsidP="00DF6C48">
      <w:pPr>
        <w:numPr>
          <w:ilvl w:val="0"/>
          <w:numId w:val="14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教材內容</w:t>
      </w:r>
    </w:p>
    <w:p w:rsidR="002C00B3" w:rsidRDefault="002C00B3" w:rsidP="00DF6C48">
      <w:pPr>
        <w:numPr>
          <w:ilvl w:val="0"/>
          <w:numId w:val="14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重要概念(學生)</w:t>
      </w:r>
    </w:p>
    <w:p w:rsidR="002C00B3" w:rsidRDefault="002C00B3" w:rsidP="00DF6C48">
      <w:pPr>
        <w:numPr>
          <w:ilvl w:val="0"/>
          <w:numId w:val="14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教師應具備的學科知識</w:t>
      </w:r>
    </w:p>
    <w:p w:rsidR="002C00B3" w:rsidRDefault="002C00B3" w:rsidP="00DF6C48">
      <w:pPr>
        <w:numPr>
          <w:ilvl w:val="0"/>
          <w:numId w:val="14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縱向聯貫(三個階段之間順序與聯貫)</w:t>
      </w:r>
    </w:p>
    <w:p w:rsidR="002C00B3" w:rsidRDefault="002C00B3" w:rsidP="00DF6C48">
      <w:pPr>
        <w:numPr>
          <w:ilvl w:val="0"/>
          <w:numId w:val="13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國小學生困難/迷思概念分析</w:t>
      </w:r>
    </w:p>
    <w:p w:rsidR="002C00B3" w:rsidRDefault="002C00B3" w:rsidP="00DF6C48">
      <w:pPr>
        <w:numPr>
          <w:ilvl w:val="0"/>
          <w:numId w:val="13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教學活動</w:t>
      </w:r>
    </w:p>
    <w:p w:rsidR="002C00B3" w:rsidRDefault="002C00B3" w:rsidP="00DF6C48">
      <w:pPr>
        <w:numPr>
          <w:ilvl w:val="0"/>
          <w:numId w:val="13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教學研究</w:t>
      </w:r>
    </w:p>
    <w:p w:rsidR="002C00B3" w:rsidRDefault="002C00B3" w:rsidP="00DF6C48">
      <w:pPr>
        <w:numPr>
          <w:ilvl w:val="0"/>
          <w:numId w:val="13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教具/模型製作方法與技術</w:t>
      </w:r>
    </w:p>
    <w:p w:rsidR="002C00B3" w:rsidRDefault="002C00B3" w:rsidP="00DF6C48">
      <w:pPr>
        <w:numPr>
          <w:ilvl w:val="0"/>
          <w:numId w:val="13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數位教學元件</w:t>
      </w:r>
    </w:p>
    <w:p w:rsidR="002C00B3" w:rsidRDefault="002C00B3" w:rsidP="00DF6C48">
      <w:pPr>
        <w:numPr>
          <w:ilvl w:val="0"/>
          <w:numId w:val="13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評量範例</w:t>
      </w:r>
    </w:p>
    <w:p w:rsidR="0094590C" w:rsidRDefault="0094590C" w:rsidP="00DF6C48">
      <w:pPr>
        <w:numPr>
          <w:ilvl w:val="0"/>
          <w:numId w:val="13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教學成果說明</w:t>
      </w:r>
    </w:p>
    <w:p w:rsidR="0094590C" w:rsidRPr="002C00B3" w:rsidRDefault="00C8481D" w:rsidP="00F83710">
      <w:pPr>
        <w:numPr>
          <w:ilvl w:val="0"/>
          <w:numId w:val="13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操作講解</w:t>
      </w:r>
      <w:r w:rsidR="0094590C">
        <w:rPr>
          <w:rFonts w:ascii="標楷體" w:eastAsia="標楷體" w:hAnsi="標楷體" w:hint="eastAsia"/>
          <w:b/>
          <w:sz w:val="28"/>
          <w:szCs w:val="28"/>
        </w:rPr>
        <w:t>錄影</w:t>
      </w:r>
    </w:p>
    <w:sectPr w:rsidR="0094590C" w:rsidRPr="002C00B3" w:rsidSect="006C0BDB">
      <w:pgSz w:w="11906" w:h="16838" w:code="9"/>
      <w:pgMar w:top="1246" w:right="1286" w:bottom="993" w:left="1260" w:header="851" w:footer="60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C45" w:rsidRDefault="00522C45">
      <w:r>
        <w:separator/>
      </w:r>
    </w:p>
  </w:endnote>
  <w:endnote w:type="continuationSeparator" w:id="0">
    <w:p w:rsidR="00522C45" w:rsidRDefault="00522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C45" w:rsidRDefault="00F837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2C4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2C45">
      <w:rPr>
        <w:rStyle w:val="a5"/>
        <w:noProof/>
      </w:rPr>
      <w:t>10</w:t>
    </w:r>
    <w:r>
      <w:rPr>
        <w:rStyle w:val="a5"/>
      </w:rPr>
      <w:fldChar w:fldCharType="end"/>
    </w:r>
  </w:p>
  <w:p w:rsidR="00522C45" w:rsidRDefault="00522C4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C45" w:rsidRDefault="00F837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2C4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6C48">
      <w:rPr>
        <w:rStyle w:val="a5"/>
        <w:noProof/>
      </w:rPr>
      <w:t>2</w:t>
    </w:r>
    <w:r>
      <w:rPr>
        <w:rStyle w:val="a5"/>
      </w:rPr>
      <w:fldChar w:fldCharType="end"/>
    </w:r>
  </w:p>
  <w:p w:rsidR="00522C45" w:rsidRDefault="00522C45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4257675</wp:posOffset>
          </wp:positionH>
          <wp:positionV relativeFrom="paragraph">
            <wp:posOffset>7620</wp:posOffset>
          </wp:positionV>
          <wp:extent cx="1775460" cy="311785"/>
          <wp:effectExtent l="19050" t="0" r="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11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C45" w:rsidRDefault="00522C45">
      <w:r>
        <w:separator/>
      </w:r>
    </w:p>
  </w:footnote>
  <w:footnote w:type="continuationSeparator" w:id="0">
    <w:p w:rsidR="00522C45" w:rsidRDefault="00522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C45" w:rsidRDefault="00522C45">
    <w:pPr>
      <w:pStyle w:val="a7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-330835</wp:posOffset>
          </wp:positionV>
          <wp:extent cx="1397000" cy="645795"/>
          <wp:effectExtent l="1905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45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73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118D7A22"/>
    <w:multiLevelType w:val="multilevel"/>
    <w:tmpl w:val="58E82B48"/>
    <w:lvl w:ilvl="0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23CB5B24"/>
    <w:multiLevelType w:val="hybridMultilevel"/>
    <w:tmpl w:val="D48EE962"/>
    <w:lvl w:ilvl="0" w:tplc="7396C8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17C0F32">
      <w:start w:val="2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B773187"/>
    <w:multiLevelType w:val="hybridMultilevel"/>
    <w:tmpl w:val="7AB4CC66"/>
    <w:lvl w:ilvl="0" w:tplc="EBE0A6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E51669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5">
    <w:nsid w:val="3F2F3D9E"/>
    <w:multiLevelType w:val="hybridMultilevel"/>
    <w:tmpl w:val="17FC9E2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6">
    <w:nsid w:val="56AC5C83"/>
    <w:multiLevelType w:val="hybridMultilevel"/>
    <w:tmpl w:val="BCDE3296"/>
    <w:lvl w:ilvl="0" w:tplc="69F2088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00208A9"/>
    <w:multiLevelType w:val="hybridMultilevel"/>
    <w:tmpl w:val="23724606"/>
    <w:lvl w:ilvl="0" w:tplc="0C90709A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>
    <w:nsid w:val="60572EFD"/>
    <w:multiLevelType w:val="hybridMultilevel"/>
    <w:tmpl w:val="FDE4D60A"/>
    <w:lvl w:ilvl="0" w:tplc="40766332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B62F41"/>
    <w:multiLevelType w:val="hybridMultilevel"/>
    <w:tmpl w:val="15780EFA"/>
    <w:lvl w:ilvl="0" w:tplc="7396C8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>
    <w:nsid w:val="67643568"/>
    <w:multiLevelType w:val="hybridMultilevel"/>
    <w:tmpl w:val="07A497E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6B055BFA"/>
    <w:multiLevelType w:val="hybridMultilevel"/>
    <w:tmpl w:val="E4E257E4"/>
    <w:lvl w:ilvl="0" w:tplc="69F2088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5B181E2A">
      <w:start w:val="1"/>
      <w:numFmt w:val="decimal"/>
      <w:lvlText w:val="%2."/>
      <w:lvlJc w:val="left"/>
      <w:pPr>
        <w:tabs>
          <w:tab w:val="num" w:pos="1215"/>
        </w:tabs>
        <w:ind w:left="1215" w:hanging="480"/>
      </w:pPr>
      <w:rPr>
        <w:rFonts w:hint="eastAsia"/>
      </w:rPr>
    </w:lvl>
    <w:lvl w:ilvl="2" w:tplc="5B181E2A">
      <w:start w:val="1"/>
      <w:numFmt w:val="decimal"/>
      <w:lvlText w:val="%3."/>
      <w:lvlJc w:val="left"/>
      <w:pPr>
        <w:tabs>
          <w:tab w:val="num" w:pos="1695"/>
        </w:tabs>
        <w:ind w:left="1695" w:hanging="480"/>
      </w:pPr>
      <w:rPr>
        <w:rFonts w:hint="eastAsia"/>
      </w:rPr>
    </w:lvl>
    <w:lvl w:ilvl="3" w:tplc="49C80C9A">
      <w:start w:val="1"/>
      <w:numFmt w:val="upperLetter"/>
      <w:lvlText w:val="%4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12">
    <w:nsid w:val="72154E00"/>
    <w:multiLevelType w:val="hybridMultilevel"/>
    <w:tmpl w:val="1C94E418"/>
    <w:lvl w:ilvl="0" w:tplc="EBE0A6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973762"/>
    <w:multiLevelType w:val="hybridMultilevel"/>
    <w:tmpl w:val="467C7BA4"/>
    <w:lvl w:ilvl="0" w:tplc="A380E4BC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12"/>
  </w:num>
  <w:num w:numId="11">
    <w:abstractNumId w:val="0"/>
  </w:num>
  <w:num w:numId="12">
    <w:abstractNumId w:val="13"/>
  </w:num>
  <w:num w:numId="13">
    <w:abstractNumId w:val="8"/>
  </w:num>
  <w:num w:numId="1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76520"/>
    <w:rsid w:val="000056CD"/>
    <w:rsid w:val="00005C4A"/>
    <w:rsid w:val="00006216"/>
    <w:rsid w:val="000150CC"/>
    <w:rsid w:val="0003218C"/>
    <w:rsid w:val="000411BD"/>
    <w:rsid w:val="0006157D"/>
    <w:rsid w:val="000717C6"/>
    <w:rsid w:val="000947B5"/>
    <w:rsid w:val="000A01A0"/>
    <w:rsid w:val="000A09E8"/>
    <w:rsid w:val="000B2761"/>
    <w:rsid w:val="000F07FF"/>
    <w:rsid w:val="000F7AF8"/>
    <w:rsid w:val="00106D4E"/>
    <w:rsid w:val="001076CB"/>
    <w:rsid w:val="00110589"/>
    <w:rsid w:val="00112962"/>
    <w:rsid w:val="00113AE2"/>
    <w:rsid w:val="00122F7E"/>
    <w:rsid w:val="00124615"/>
    <w:rsid w:val="00127916"/>
    <w:rsid w:val="00145E04"/>
    <w:rsid w:val="00152899"/>
    <w:rsid w:val="00155E10"/>
    <w:rsid w:val="00156E56"/>
    <w:rsid w:val="00163639"/>
    <w:rsid w:val="00163894"/>
    <w:rsid w:val="00167291"/>
    <w:rsid w:val="00176520"/>
    <w:rsid w:val="00184972"/>
    <w:rsid w:val="0018682D"/>
    <w:rsid w:val="00190B60"/>
    <w:rsid w:val="001A0E5C"/>
    <w:rsid w:val="001A7F9F"/>
    <w:rsid w:val="001B02F2"/>
    <w:rsid w:val="001B404E"/>
    <w:rsid w:val="001B5A0F"/>
    <w:rsid w:val="001D4DD4"/>
    <w:rsid w:val="00203FAB"/>
    <w:rsid w:val="00205724"/>
    <w:rsid w:val="00211E45"/>
    <w:rsid w:val="002274D9"/>
    <w:rsid w:val="00234ACA"/>
    <w:rsid w:val="00234D5F"/>
    <w:rsid w:val="00263E1E"/>
    <w:rsid w:val="00264007"/>
    <w:rsid w:val="00265DF3"/>
    <w:rsid w:val="002728AF"/>
    <w:rsid w:val="00273E38"/>
    <w:rsid w:val="002834F6"/>
    <w:rsid w:val="00286F89"/>
    <w:rsid w:val="002A05E3"/>
    <w:rsid w:val="002B1753"/>
    <w:rsid w:val="002B32E7"/>
    <w:rsid w:val="002B6E3E"/>
    <w:rsid w:val="002C00B3"/>
    <w:rsid w:val="002C357D"/>
    <w:rsid w:val="002C4185"/>
    <w:rsid w:val="002C4583"/>
    <w:rsid w:val="002D50A2"/>
    <w:rsid w:val="002E5777"/>
    <w:rsid w:val="002E5E61"/>
    <w:rsid w:val="002F509C"/>
    <w:rsid w:val="002F5640"/>
    <w:rsid w:val="002F652B"/>
    <w:rsid w:val="002F75A2"/>
    <w:rsid w:val="00307CA8"/>
    <w:rsid w:val="00307CF6"/>
    <w:rsid w:val="003219DE"/>
    <w:rsid w:val="003248DB"/>
    <w:rsid w:val="003462B1"/>
    <w:rsid w:val="00353CCA"/>
    <w:rsid w:val="00354CD5"/>
    <w:rsid w:val="00355590"/>
    <w:rsid w:val="00361180"/>
    <w:rsid w:val="003651AE"/>
    <w:rsid w:val="00365D86"/>
    <w:rsid w:val="00366742"/>
    <w:rsid w:val="003738FF"/>
    <w:rsid w:val="003966DD"/>
    <w:rsid w:val="003A0A97"/>
    <w:rsid w:val="003A2CD6"/>
    <w:rsid w:val="003A6F9D"/>
    <w:rsid w:val="003B0224"/>
    <w:rsid w:val="003B19E7"/>
    <w:rsid w:val="003B57FA"/>
    <w:rsid w:val="003C5615"/>
    <w:rsid w:val="003C69FC"/>
    <w:rsid w:val="003D36C1"/>
    <w:rsid w:val="003D4A7C"/>
    <w:rsid w:val="003E39A6"/>
    <w:rsid w:val="00401EA8"/>
    <w:rsid w:val="00412910"/>
    <w:rsid w:val="00414C3C"/>
    <w:rsid w:val="00430038"/>
    <w:rsid w:val="0043043F"/>
    <w:rsid w:val="004330B0"/>
    <w:rsid w:val="004338E0"/>
    <w:rsid w:val="00434004"/>
    <w:rsid w:val="00435DBF"/>
    <w:rsid w:val="004456C0"/>
    <w:rsid w:val="0044586E"/>
    <w:rsid w:val="00451D49"/>
    <w:rsid w:val="0045252C"/>
    <w:rsid w:val="00453EBA"/>
    <w:rsid w:val="00456C19"/>
    <w:rsid w:val="004572A0"/>
    <w:rsid w:val="00472BD9"/>
    <w:rsid w:val="00474A0C"/>
    <w:rsid w:val="00475C10"/>
    <w:rsid w:val="00482ECF"/>
    <w:rsid w:val="004856AB"/>
    <w:rsid w:val="00496396"/>
    <w:rsid w:val="004A188B"/>
    <w:rsid w:val="004B2AE5"/>
    <w:rsid w:val="004C182F"/>
    <w:rsid w:val="004F18CC"/>
    <w:rsid w:val="004F3580"/>
    <w:rsid w:val="004F68F2"/>
    <w:rsid w:val="00501A46"/>
    <w:rsid w:val="00506A5B"/>
    <w:rsid w:val="00510494"/>
    <w:rsid w:val="00511F59"/>
    <w:rsid w:val="00517C9F"/>
    <w:rsid w:val="00522B9E"/>
    <w:rsid w:val="00522C45"/>
    <w:rsid w:val="00534151"/>
    <w:rsid w:val="005345BC"/>
    <w:rsid w:val="005360A6"/>
    <w:rsid w:val="005434B0"/>
    <w:rsid w:val="00543929"/>
    <w:rsid w:val="00547B32"/>
    <w:rsid w:val="00547C1E"/>
    <w:rsid w:val="00552D8D"/>
    <w:rsid w:val="00566029"/>
    <w:rsid w:val="00573949"/>
    <w:rsid w:val="00576366"/>
    <w:rsid w:val="00580171"/>
    <w:rsid w:val="00583D0D"/>
    <w:rsid w:val="00584316"/>
    <w:rsid w:val="0058724B"/>
    <w:rsid w:val="0059058C"/>
    <w:rsid w:val="00595395"/>
    <w:rsid w:val="005979F9"/>
    <w:rsid w:val="005A2928"/>
    <w:rsid w:val="005A7FB0"/>
    <w:rsid w:val="005B02CA"/>
    <w:rsid w:val="005B333A"/>
    <w:rsid w:val="005B3628"/>
    <w:rsid w:val="005C19C5"/>
    <w:rsid w:val="005C2F4B"/>
    <w:rsid w:val="005C6964"/>
    <w:rsid w:val="005D0FD0"/>
    <w:rsid w:val="005D1451"/>
    <w:rsid w:val="005D28E5"/>
    <w:rsid w:val="005D364B"/>
    <w:rsid w:val="005D5E07"/>
    <w:rsid w:val="006075F7"/>
    <w:rsid w:val="00612C30"/>
    <w:rsid w:val="00613C7E"/>
    <w:rsid w:val="0062392F"/>
    <w:rsid w:val="00625424"/>
    <w:rsid w:val="00627217"/>
    <w:rsid w:val="0063188A"/>
    <w:rsid w:val="00634096"/>
    <w:rsid w:val="00634B5B"/>
    <w:rsid w:val="00636376"/>
    <w:rsid w:val="00637880"/>
    <w:rsid w:val="00640DA1"/>
    <w:rsid w:val="00643DA3"/>
    <w:rsid w:val="00650577"/>
    <w:rsid w:val="00650E05"/>
    <w:rsid w:val="00651F86"/>
    <w:rsid w:val="00657570"/>
    <w:rsid w:val="006623D4"/>
    <w:rsid w:val="00662DA0"/>
    <w:rsid w:val="00664D69"/>
    <w:rsid w:val="00665CE4"/>
    <w:rsid w:val="006708D7"/>
    <w:rsid w:val="0067272E"/>
    <w:rsid w:val="006801CD"/>
    <w:rsid w:val="00681AE4"/>
    <w:rsid w:val="00684AC5"/>
    <w:rsid w:val="00687826"/>
    <w:rsid w:val="00693F55"/>
    <w:rsid w:val="006952AE"/>
    <w:rsid w:val="006A214D"/>
    <w:rsid w:val="006A561C"/>
    <w:rsid w:val="006B27F8"/>
    <w:rsid w:val="006B4335"/>
    <w:rsid w:val="006C0BDB"/>
    <w:rsid w:val="006C112B"/>
    <w:rsid w:val="006C1AD7"/>
    <w:rsid w:val="006C5E47"/>
    <w:rsid w:val="006E1234"/>
    <w:rsid w:val="006E6D59"/>
    <w:rsid w:val="006E786B"/>
    <w:rsid w:val="006F3BD4"/>
    <w:rsid w:val="00700A78"/>
    <w:rsid w:val="00701903"/>
    <w:rsid w:val="00702A9F"/>
    <w:rsid w:val="0071045C"/>
    <w:rsid w:val="00710B53"/>
    <w:rsid w:val="0071107B"/>
    <w:rsid w:val="00714EC9"/>
    <w:rsid w:val="0071513C"/>
    <w:rsid w:val="007248C3"/>
    <w:rsid w:val="007259DC"/>
    <w:rsid w:val="007363FE"/>
    <w:rsid w:val="007508B4"/>
    <w:rsid w:val="00754ED4"/>
    <w:rsid w:val="007625EE"/>
    <w:rsid w:val="00782FD0"/>
    <w:rsid w:val="00786EFA"/>
    <w:rsid w:val="00791AF8"/>
    <w:rsid w:val="007953C3"/>
    <w:rsid w:val="007A5976"/>
    <w:rsid w:val="007A7A8A"/>
    <w:rsid w:val="007B0A40"/>
    <w:rsid w:val="007C1CEA"/>
    <w:rsid w:val="007E2749"/>
    <w:rsid w:val="007E3035"/>
    <w:rsid w:val="007E4BC7"/>
    <w:rsid w:val="007E61D6"/>
    <w:rsid w:val="007F189F"/>
    <w:rsid w:val="007F2D55"/>
    <w:rsid w:val="00817BFC"/>
    <w:rsid w:val="0082030E"/>
    <w:rsid w:val="00827E13"/>
    <w:rsid w:val="00831FB2"/>
    <w:rsid w:val="008325C3"/>
    <w:rsid w:val="008348DD"/>
    <w:rsid w:val="00835557"/>
    <w:rsid w:val="00836793"/>
    <w:rsid w:val="00841874"/>
    <w:rsid w:val="00845849"/>
    <w:rsid w:val="008568B7"/>
    <w:rsid w:val="0086684A"/>
    <w:rsid w:val="00875857"/>
    <w:rsid w:val="008773D4"/>
    <w:rsid w:val="00877551"/>
    <w:rsid w:val="00881F94"/>
    <w:rsid w:val="00882DA2"/>
    <w:rsid w:val="00892C14"/>
    <w:rsid w:val="008A2D72"/>
    <w:rsid w:val="008A3B0B"/>
    <w:rsid w:val="008D7B13"/>
    <w:rsid w:val="008E6DA0"/>
    <w:rsid w:val="00902925"/>
    <w:rsid w:val="0090353B"/>
    <w:rsid w:val="00911547"/>
    <w:rsid w:val="009119BC"/>
    <w:rsid w:val="009276FB"/>
    <w:rsid w:val="0094590C"/>
    <w:rsid w:val="00955D66"/>
    <w:rsid w:val="00972DE8"/>
    <w:rsid w:val="0097743B"/>
    <w:rsid w:val="0098762D"/>
    <w:rsid w:val="00995755"/>
    <w:rsid w:val="009964FA"/>
    <w:rsid w:val="009A0805"/>
    <w:rsid w:val="009A1375"/>
    <w:rsid w:val="009A2E7F"/>
    <w:rsid w:val="009A4225"/>
    <w:rsid w:val="009B70C6"/>
    <w:rsid w:val="009C46B2"/>
    <w:rsid w:val="00A14692"/>
    <w:rsid w:val="00A412BA"/>
    <w:rsid w:val="00A41F91"/>
    <w:rsid w:val="00A42445"/>
    <w:rsid w:val="00A46744"/>
    <w:rsid w:val="00A54203"/>
    <w:rsid w:val="00A55636"/>
    <w:rsid w:val="00A56366"/>
    <w:rsid w:val="00A6349D"/>
    <w:rsid w:val="00A6731E"/>
    <w:rsid w:val="00A7131C"/>
    <w:rsid w:val="00A72357"/>
    <w:rsid w:val="00A760EF"/>
    <w:rsid w:val="00A91E6C"/>
    <w:rsid w:val="00AA0B74"/>
    <w:rsid w:val="00AA0FFE"/>
    <w:rsid w:val="00AA1C52"/>
    <w:rsid w:val="00AA28B4"/>
    <w:rsid w:val="00AB4370"/>
    <w:rsid w:val="00AD4124"/>
    <w:rsid w:val="00AD48F6"/>
    <w:rsid w:val="00AD6C0F"/>
    <w:rsid w:val="00AE3400"/>
    <w:rsid w:val="00AE57DD"/>
    <w:rsid w:val="00AE5BB8"/>
    <w:rsid w:val="00AF3BF7"/>
    <w:rsid w:val="00B119E9"/>
    <w:rsid w:val="00B15475"/>
    <w:rsid w:val="00B20A6C"/>
    <w:rsid w:val="00B23A10"/>
    <w:rsid w:val="00B34A9E"/>
    <w:rsid w:val="00B355B0"/>
    <w:rsid w:val="00B37430"/>
    <w:rsid w:val="00B41A02"/>
    <w:rsid w:val="00B41D81"/>
    <w:rsid w:val="00B43A66"/>
    <w:rsid w:val="00B44DF8"/>
    <w:rsid w:val="00B45806"/>
    <w:rsid w:val="00B4645E"/>
    <w:rsid w:val="00B5221D"/>
    <w:rsid w:val="00B5505B"/>
    <w:rsid w:val="00B5544F"/>
    <w:rsid w:val="00B61675"/>
    <w:rsid w:val="00B7051A"/>
    <w:rsid w:val="00B72B8A"/>
    <w:rsid w:val="00B7678A"/>
    <w:rsid w:val="00B84B13"/>
    <w:rsid w:val="00B8705E"/>
    <w:rsid w:val="00B94356"/>
    <w:rsid w:val="00B973EA"/>
    <w:rsid w:val="00BA140D"/>
    <w:rsid w:val="00BA22E4"/>
    <w:rsid w:val="00BB1BA4"/>
    <w:rsid w:val="00BB58CA"/>
    <w:rsid w:val="00BB6A4C"/>
    <w:rsid w:val="00BB7CD7"/>
    <w:rsid w:val="00BD2F5F"/>
    <w:rsid w:val="00BD491B"/>
    <w:rsid w:val="00BE7AD9"/>
    <w:rsid w:val="00BF299F"/>
    <w:rsid w:val="00BF3965"/>
    <w:rsid w:val="00C10CBA"/>
    <w:rsid w:val="00C16A1E"/>
    <w:rsid w:val="00C260C8"/>
    <w:rsid w:val="00C3416E"/>
    <w:rsid w:val="00C34C60"/>
    <w:rsid w:val="00C366D5"/>
    <w:rsid w:val="00C406ED"/>
    <w:rsid w:val="00C418D3"/>
    <w:rsid w:val="00C419B3"/>
    <w:rsid w:val="00C56E09"/>
    <w:rsid w:val="00C61729"/>
    <w:rsid w:val="00C655BB"/>
    <w:rsid w:val="00C7793F"/>
    <w:rsid w:val="00C77E7A"/>
    <w:rsid w:val="00C8481D"/>
    <w:rsid w:val="00CA1D12"/>
    <w:rsid w:val="00CA753D"/>
    <w:rsid w:val="00CB2F51"/>
    <w:rsid w:val="00CB5BB5"/>
    <w:rsid w:val="00CC7B3D"/>
    <w:rsid w:val="00CD1925"/>
    <w:rsid w:val="00CE1C00"/>
    <w:rsid w:val="00CE3099"/>
    <w:rsid w:val="00CE65EF"/>
    <w:rsid w:val="00CE6744"/>
    <w:rsid w:val="00CE68AA"/>
    <w:rsid w:val="00CF1D89"/>
    <w:rsid w:val="00D131E4"/>
    <w:rsid w:val="00D2168D"/>
    <w:rsid w:val="00D255B4"/>
    <w:rsid w:val="00D57B5A"/>
    <w:rsid w:val="00D63E87"/>
    <w:rsid w:val="00D65B45"/>
    <w:rsid w:val="00D663A8"/>
    <w:rsid w:val="00D67FC3"/>
    <w:rsid w:val="00D70A12"/>
    <w:rsid w:val="00D717DE"/>
    <w:rsid w:val="00D723B4"/>
    <w:rsid w:val="00D74364"/>
    <w:rsid w:val="00D74465"/>
    <w:rsid w:val="00D75021"/>
    <w:rsid w:val="00D75D0E"/>
    <w:rsid w:val="00D93ED5"/>
    <w:rsid w:val="00DA071F"/>
    <w:rsid w:val="00DA32F8"/>
    <w:rsid w:val="00DB0447"/>
    <w:rsid w:val="00DB4C62"/>
    <w:rsid w:val="00DB5D56"/>
    <w:rsid w:val="00DB7FF0"/>
    <w:rsid w:val="00DC37BB"/>
    <w:rsid w:val="00DC7D33"/>
    <w:rsid w:val="00DD0AFE"/>
    <w:rsid w:val="00DD7A89"/>
    <w:rsid w:val="00DE538D"/>
    <w:rsid w:val="00DF1E41"/>
    <w:rsid w:val="00DF29C7"/>
    <w:rsid w:val="00DF6C48"/>
    <w:rsid w:val="00E07B62"/>
    <w:rsid w:val="00E14DB9"/>
    <w:rsid w:val="00E178DB"/>
    <w:rsid w:val="00E21882"/>
    <w:rsid w:val="00E269C7"/>
    <w:rsid w:val="00E4070A"/>
    <w:rsid w:val="00E53ADE"/>
    <w:rsid w:val="00E54912"/>
    <w:rsid w:val="00E56CA4"/>
    <w:rsid w:val="00E816C0"/>
    <w:rsid w:val="00E831D0"/>
    <w:rsid w:val="00E83EDD"/>
    <w:rsid w:val="00EA56A4"/>
    <w:rsid w:val="00EA6756"/>
    <w:rsid w:val="00EB40A7"/>
    <w:rsid w:val="00EB4F7A"/>
    <w:rsid w:val="00EC4927"/>
    <w:rsid w:val="00EC4BDF"/>
    <w:rsid w:val="00ED30AF"/>
    <w:rsid w:val="00ED4AC7"/>
    <w:rsid w:val="00ED6E94"/>
    <w:rsid w:val="00EE0918"/>
    <w:rsid w:val="00EE1E05"/>
    <w:rsid w:val="00EE5927"/>
    <w:rsid w:val="00EE6F63"/>
    <w:rsid w:val="00F000C4"/>
    <w:rsid w:val="00F0031B"/>
    <w:rsid w:val="00F16419"/>
    <w:rsid w:val="00F25067"/>
    <w:rsid w:val="00F26E89"/>
    <w:rsid w:val="00F27FBE"/>
    <w:rsid w:val="00F30CA4"/>
    <w:rsid w:val="00F40B01"/>
    <w:rsid w:val="00F52230"/>
    <w:rsid w:val="00F62D07"/>
    <w:rsid w:val="00F652EC"/>
    <w:rsid w:val="00F752B2"/>
    <w:rsid w:val="00F83710"/>
    <w:rsid w:val="00F842F2"/>
    <w:rsid w:val="00F856CB"/>
    <w:rsid w:val="00F928EF"/>
    <w:rsid w:val="00F93684"/>
    <w:rsid w:val="00F95EBF"/>
    <w:rsid w:val="00F96722"/>
    <w:rsid w:val="00FA228C"/>
    <w:rsid w:val="00FA5F8E"/>
    <w:rsid w:val="00FC0884"/>
    <w:rsid w:val="00FC14BD"/>
    <w:rsid w:val="00FC57B0"/>
    <w:rsid w:val="00FC7B29"/>
    <w:rsid w:val="00FC7F9C"/>
    <w:rsid w:val="00FD255B"/>
    <w:rsid w:val="00FE0A82"/>
    <w:rsid w:val="00FE1FDB"/>
    <w:rsid w:val="00FE6FC3"/>
    <w:rsid w:val="00FE6FDB"/>
    <w:rsid w:val="00FF22D0"/>
    <w:rsid w:val="00FF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C0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rsid w:val="00AD6C0F"/>
    <w:pPr>
      <w:keepNext/>
      <w:adjustRightInd w:val="0"/>
      <w:spacing w:before="180" w:after="180" w:line="720" w:lineRule="atLeast"/>
      <w:ind w:left="-5" w:rightChars="-257" w:right="-617"/>
      <w:jc w:val="both"/>
      <w:textAlignment w:val="baseline"/>
      <w:outlineLvl w:val="0"/>
    </w:pPr>
    <w:rPr>
      <w:rFonts w:ascii="標楷體" w:eastAsia="標楷體"/>
      <w:b/>
      <w:bCs/>
      <w:kern w:val="52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D6C0F"/>
    <w:pPr>
      <w:ind w:leftChars="225" w:left="540"/>
      <w:jc w:val="both"/>
    </w:pPr>
  </w:style>
  <w:style w:type="paragraph" w:styleId="a4">
    <w:name w:val="footer"/>
    <w:basedOn w:val="a"/>
    <w:rsid w:val="00AD6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D6C0F"/>
  </w:style>
  <w:style w:type="paragraph" w:styleId="a6">
    <w:name w:val="Balloon Text"/>
    <w:basedOn w:val="a"/>
    <w:semiHidden/>
    <w:rsid w:val="00AD6C0F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AD6C0F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9">
    <w:name w:val="Block Text"/>
    <w:basedOn w:val="a"/>
    <w:rsid w:val="00AD6C0F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  <w:szCs w:val="22"/>
    </w:rPr>
  </w:style>
  <w:style w:type="paragraph" w:styleId="aa">
    <w:name w:val="Body Text"/>
    <w:basedOn w:val="a"/>
    <w:rsid w:val="00AD6C0F"/>
    <w:pPr>
      <w:adjustRightInd w:val="0"/>
      <w:spacing w:line="360" w:lineRule="atLeast"/>
      <w:textAlignment w:val="baseline"/>
    </w:pPr>
    <w:rPr>
      <w:rFonts w:eastAsia="細明體"/>
      <w:b/>
      <w:bCs/>
      <w:kern w:val="0"/>
    </w:rPr>
  </w:style>
  <w:style w:type="paragraph" w:styleId="2">
    <w:name w:val="Body Text Indent 2"/>
    <w:basedOn w:val="a"/>
    <w:rsid w:val="00AD6C0F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  <w:szCs w:val="22"/>
    </w:rPr>
  </w:style>
  <w:style w:type="character" w:styleId="ab">
    <w:name w:val="annotation reference"/>
    <w:semiHidden/>
    <w:rsid w:val="00AD6C0F"/>
    <w:rPr>
      <w:sz w:val="18"/>
      <w:szCs w:val="18"/>
    </w:rPr>
  </w:style>
  <w:style w:type="paragraph" w:styleId="ac">
    <w:name w:val="annotation text"/>
    <w:basedOn w:val="a"/>
    <w:semiHidden/>
    <w:rsid w:val="00AD6C0F"/>
  </w:style>
  <w:style w:type="paragraph" w:styleId="ad">
    <w:name w:val="annotation subject"/>
    <w:basedOn w:val="ac"/>
    <w:next w:val="ac"/>
    <w:semiHidden/>
    <w:rsid w:val="00AD6C0F"/>
    <w:rPr>
      <w:b/>
      <w:bCs/>
    </w:rPr>
  </w:style>
  <w:style w:type="paragraph" w:styleId="3">
    <w:name w:val="Body Text Indent 3"/>
    <w:basedOn w:val="a"/>
    <w:rsid w:val="00AD6C0F"/>
    <w:pPr>
      <w:spacing w:after="120"/>
      <w:ind w:leftChars="200" w:left="480"/>
    </w:pPr>
    <w:rPr>
      <w:sz w:val="16"/>
      <w:szCs w:val="16"/>
    </w:rPr>
  </w:style>
  <w:style w:type="character" w:customStyle="1" w:styleId="copyfont1">
    <w:name w:val="copyfont1"/>
    <w:rsid w:val="00AD6C0F"/>
    <w:rPr>
      <w:rFonts w:ascii="sө" w:hAnsi="sө"/>
      <w:spacing w:val="400"/>
      <w:sz w:val="20"/>
      <w:szCs w:val="20"/>
    </w:rPr>
  </w:style>
  <w:style w:type="paragraph" w:styleId="ae">
    <w:name w:val="Plain Text"/>
    <w:basedOn w:val="a"/>
    <w:link w:val="af"/>
    <w:rsid w:val="00AD6C0F"/>
    <w:rPr>
      <w:rFonts w:ascii="細明體" w:eastAsia="細明體" w:hAnsi="Courier New"/>
    </w:rPr>
  </w:style>
  <w:style w:type="character" w:styleId="af0">
    <w:name w:val="footnote reference"/>
    <w:semiHidden/>
    <w:rsid w:val="00AD6C0F"/>
    <w:rPr>
      <w:vertAlign w:val="superscript"/>
    </w:rPr>
  </w:style>
  <w:style w:type="character" w:styleId="af1">
    <w:name w:val="Hyperlink"/>
    <w:rsid w:val="00451D49"/>
    <w:rPr>
      <w:color w:val="0066CC"/>
      <w:u w:val="single"/>
    </w:rPr>
  </w:style>
  <w:style w:type="paragraph" w:styleId="af2">
    <w:name w:val="No Spacing"/>
    <w:link w:val="af3"/>
    <w:qFormat/>
    <w:rsid w:val="00205724"/>
    <w:pPr>
      <w:widowControl w:val="0"/>
    </w:pPr>
    <w:rPr>
      <w:kern w:val="2"/>
      <w:sz w:val="24"/>
      <w:szCs w:val="24"/>
    </w:rPr>
  </w:style>
  <w:style w:type="character" w:customStyle="1" w:styleId="af3">
    <w:name w:val="無間距 字元"/>
    <w:link w:val="af2"/>
    <w:rsid w:val="00205724"/>
    <w:rPr>
      <w:kern w:val="2"/>
      <w:sz w:val="24"/>
      <w:szCs w:val="24"/>
      <w:lang w:val="en-US" w:eastAsia="zh-TW" w:bidi="ar-SA"/>
    </w:rPr>
  </w:style>
  <w:style w:type="table" w:styleId="af4">
    <w:name w:val="Table Grid"/>
    <w:basedOn w:val="a1"/>
    <w:rsid w:val="00AA0B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頁首 字元"/>
    <w:link w:val="a7"/>
    <w:semiHidden/>
    <w:rsid w:val="0003218C"/>
    <w:rPr>
      <w:rFonts w:eastAsia="細明體"/>
      <w:lang w:val="en-US" w:eastAsia="zh-TW" w:bidi="ar-SA"/>
    </w:rPr>
  </w:style>
  <w:style w:type="character" w:customStyle="1" w:styleId="af">
    <w:name w:val="純文字 字元"/>
    <w:link w:val="ae"/>
    <w:rsid w:val="00AA28B4"/>
    <w:rPr>
      <w:rFonts w:ascii="細明體" w:eastAsia="細明體" w:hAnsi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01905-ED82-4D37-BBE0-A78244CA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2008</Words>
  <Characters>765</Characters>
  <Application>Microsoft Office Word</Application>
  <DocSecurity>0</DocSecurity>
  <Lines>6</Lines>
  <Paragraphs>5</Paragraphs>
  <ScaleCrop>false</ScaleCrop>
  <Company>ncafroc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95年度「藝教於樂II－透過藝術學習專案」補助辦法</dc:title>
  <dc:creator>ncafroc</dc:creator>
  <cp:lastModifiedBy>user</cp:lastModifiedBy>
  <cp:revision>5</cp:revision>
  <cp:lastPrinted>2013-02-19T05:27:00Z</cp:lastPrinted>
  <dcterms:created xsi:type="dcterms:W3CDTF">2018-05-14T08:31:00Z</dcterms:created>
  <dcterms:modified xsi:type="dcterms:W3CDTF">2018-08-29T06:33:00Z</dcterms:modified>
</cp:coreProperties>
</file>